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793" w:rsidRPr="0032151F" w:rsidRDefault="00174793" w:rsidP="0032151F">
      <w:pPr>
        <w:widowControl w:val="0"/>
        <w:rPr>
          <w:noProof/>
        </w:rPr>
      </w:pPr>
      <w:bookmarkStart w:id="0" w:name="_GoBack"/>
      <w:bookmarkEnd w:id="0"/>
      <w:r w:rsidRPr="0032151F">
        <w:rPr>
          <w:noProof/>
        </w:rPr>
        <w:t>PT</w:t>
      </w:r>
    </w:p>
    <w:p w:rsidR="00174793" w:rsidRPr="0032151F" w:rsidRDefault="00174793" w:rsidP="0032151F">
      <w:pPr>
        <w:widowControl w:val="0"/>
        <w:rPr>
          <w:noProof/>
        </w:rPr>
      </w:pPr>
      <w:r w:rsidRPr="0032151F">
        <w:rPr>
          <w:noProof/>
        </w:rPr>
        <w:t>E-007343/2014</w:t>
      </w:r>
    </w:p>
    <w:p w:rsidR="00121DFF" w:rsidRPr="0032151F" w:rsidRDefault="00121DFF" w:rsidP="0032151F">
      <w:pPr>
        <w:widowControl w:val="0"/>
        <w:rPr>
          <w:noProof/>
        </w:rPr>
      </w:pPr>
      <w:r w:rsidRPr="0032151F">
        <w:rPr>
          <w:noProof/>
        </w:rPr>
        <w:t>Resposta dada pela Vice-Presidente Federica Mogherini</w:t>
      </w:r>
    </w:p>
    <w:p w:rsidR="00121DFF" w:rsidRPr="0032151F" w:rsidRDefault="00121DFF" w:rsidP="0032151F">
      <w:pPr>
        <w:widowControl w:val="0"/>
        <w:rPr>
          <w:noProof/>
        </w:rPr>
      </w:pPr>
      <w:r w:rsidRPr="0032151F">
        <w:rPr>
          <w:noProof/>
        </w:rPr>
        <w:t>em nome da Comissão</w:t>
      </w:r>
    </w:p>
    <w:p w:rsidR="002338CA" w:rsidRPr="0032151F" w:rsidRDefault="00174793" w:rsidP="0032151F">
      <w:pPr>
        <w:widowControl w:val="0"/>
        <w:rPr>
          <w:noProof/>
        </w:rPr>
      </w:pPr>
      <w:r w:rsidRPr="0032151F">
        <w:rPr>
          <w:noProof/>
        </w:rPr>
        <w:t>(18.12.2014)</w:t>
      </w:r>
    </w:p>
    <w:p w:rsidR="00174793" w:rsidRPr="0032151F" w:rsidRDefault="00174793" w:rsidP="0032151F">
      <w:pPr>
        <w:widowControl w:val="0"/>
        <w:rPr>
          <w:noProof/>
        </w:rPr>
      </w:pPr>
    </w:p>
    <w:p w:rsidR="00121DFF" w:rsidRPr="0032151F" w:rsidRDefault="00121DFF" w:rsidP="0032151F">
      <w:pPr>
        <w:widowControl w:val="0"/>
        <w:rPr>
          <w:noProof/>
        </w:rPr>
      </w:pP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>A Comissão está ciente do problema a que se referem os Senhores Deputados.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A AR/VP, o SEAE e a Delegação da UE em Riade têm vindo a acompanhar de perto o caso </w:t>
      </w:r>
      <w:r w:rsidR="003558DC" w:rsidRPr="0032151F">
        <w:rPr>
          <w:noProof/>
        </w:rPr>
        <w:t>de</w:t>
      </w:r>
      <w:r w:rsidRPr="0032151F">
        <w:rPr>
          <w:noProof/>
        </w:rPr>
        <w:t xml:space="preserve"> Raif Badawi.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21DFF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A UE </w:t>
      </w:r>
      <w:r w:rsidR="004765FE" w:rsidRPr="0032151F">
        <w:rPr>
          <w:noProof/>
        </w:rPr>
        <w:t xml:space="preserve">também tem conhecimento </w:t>
      </w:r>
      <w:r w:rsidRPr="0032151F">
        <w:rPr>
          <w:noProof/>
        </w:rPr>
        <w:t>de que Waleed Abu Al Khair, o advogado d</w:t>
      </w:r>
      <w:r w:rsidR="003558DC" w:rsidRPr="0032151F">
        <w:rPr>
          <w:noProof/>
        </w:rPr>
        <w:t xml:space="preserve">e Raif </w:t>
      </w:r>
      <w:r w:rsidR="00231966" w:rsidRPr="0032151F">
        <w:rPr>
          <w:noProof/>
        </w:rPr>
        <w:t>Badawi, foi</w:t>
      </w:r>
      <w:r w:rsidRPr="0032151F">
        <w:rPr>
          <w:noProof/>
        </w:rPr>
        <w:t xml:space="preserve"> condenado em 6 de julho de 2014, </w:t>
      </w:r>
      <w:r w:rsidR="00231966" w:rsidRPr="0032151F">
        <w:rPr>
          <w:noProof/>
        </w:rPr>
        <w:t xml:space="preserve">a uma pena de 15 anos de prisão, </w:t>
      </w:r>
      <w:r w:rsidRPr="0032151F">
        <w:rPr>
          <w:noProof/>
        </w:rPr>
        <w:t>sob a acusação de «</w:t>
      </w:r>
      <w:r w:rsidR="004765FE" w:rsidRPr="0032151F">
        <w:rPr>
          <w:noProof/>
        </w:rPr>
        <w:t>comprometer</w:t>
      </w:r>
      <w:r w:rsidRPr="0032151F">
        <w:rPr>
          <w:noProof/>
        </w:rPr>
        <w:t xml:space="preserve"> o regime e os funcionários».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Estes dois casos ilustram uma tendência preocupante de limitar a liberdade de expressão na Arábia Saudita, especialmente tendo em conta o que consideramos serem </w:t>
      </w:r>
      <w:r w:rsidR="003558DC" w:rsidRPr="0032151F">
        <w:rPr>
          <w:noProof/>
        </w:rPr>
        <w:t>sentenças exageradas</w:t>
      </w:r>
      <w:r w:rsidRPr="0032151F">
        <w:rPr>
          <w:noProof/>
        </w:rPr>
        <w:t xml:space="preserve">. 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O SEAE realizou várias iniciativas </w:t>
      </w:r>
      <w:r w:rsidR="00231966" w:rsidRPr="0032151F">
        <w:rPr>
          <w:noProof/>
        </w:rPr>
        <w:t xml:space="preserve">formais e informais </w:t>
      </w:r>
      <w:r w:rsidRPr="0032151F">
        <w:rPr>
          <w:noProof/>
        </w:rPr>
        <w:t>de sensibilização junto das autoridades sauditas em relação a ambos os casos, em estr</w:t>
      </w:r>
      <w:r w:rsidR="00231966" w:rsidRPr="0032151F">
        <w:rPr>
          <w:noProof/>
        </w:rPr>
        <w:t>eita coordenação com os Estados</w:t>
      </w:r>
      <w:r w:rsidR="00231966" w:rsidRPr="0032151F">
        <w:rPr>
          <w:noProof/>
        </w:rPr>
        <w:noBreakHyphen/>
      </w:r>
      <w:r w:rsidRPr="0032151F">
        <w:rPr>
          <w:noProof/>
        </w:rPr>
        <w:t>Membros da UE e parceiros com ideias afins.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A UE </w:t>
      </w:r>
      <w:r w:rsidR="003558DC" w:rsidRPr="0032151F">
        <w:rPr>
          <w:noProof/>
        </w:rPr>
        <w:t>mantém sistematica</w:t>
      </w:r>
      <w:r w:rsidRPr="0032151F">
        <w:rPr>
          <w:noProof/>
        </w:rPr>
        <w:t xml:space="preserve">mente </w:t>
      </w:r>
      <w:r w:rsidR="003558DC" w:rsidRPr="0032151F">
        <w:rPr>
          <w:noProof/>
        </w:rPr>
        <w:t xml:space="preserve">um diálogo </w:t>
      </w:r>
      <w:r w:rsidRPr="0032151F">
        <w:rPr>
          <w:noProof/>
        </w:rPr>
        <w:t>com as autoridades sauditas sobre os direitos humanos no país, ao mesmo tempo que reconhece e incentiva as medidas de reforma em curso. Os domínios que suscitam preocupação são o sistema de tutela masculino e os direitos das mulheres, a pena de morte, a reforma do sistema judicial, a liberdade de expressão, a tolerância religiosa, bem como a discriminação e os direitos dos trabalhadores estrangeiros.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 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>A UE mantém contactos regulares com as organizações da sociedade civil e os defensores dos direitos humanos e aborda os temas preocupa</w:t>
      </w:r>
      <w:r w:rsidR="00BC504B" w:rsidRPr="0032151F">
        <w:rPr>
          <w:noProof/>
        </w:rPr>
        <w:t>ntes</w:t>
      </w:r>
      <w:r w:rsidRPr="0032151F">
        <w:rPr>
          <w:noProof/>
        </w:rPr>
        <w:t xml:space="preserve"> com as autoridades competentes. Desde 2013, a delegação da UE obteve autorização para que diplomatas estivessem presentes em julgamentos públicos e, em conjunto com as embaixadas dos Estados-Membros, a delegação continuou a </w:t>
      </w:r>
      <w:r w:rsidR="00341E6D" w:rsidRPr="0032151F">
        <w:rPr>
          <w:noProof/>
        </w:rPr>
        <w:t>incentivar</w:t>
      </w:r>
      <w:r w:rsidRPr="0032151F">
        <w:rPr>
          <w:noProof/>
        </w:rPr>
        <w:t xml:space="preserve"> as autoridades sauditas a adotarem rapidamente uma lei sobre as ONG há muito aguardada.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74793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 xml:space="preserve">Os Estados-Membros da UE e a Delegação da UE em Genebra têm igualmente participado ativamente na sessão do Exame Periódico Universal da ONU sobre a Arábia </w:t>
      </w:r>
      <w:r w:rsidR="00231966" w:rsidRPr="0032151F">
        <w:rPr>
          <w:noProof/>
        </w:rPr>
        <w:t>Saudita.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21DFF" w:rsidP="0032151F">
      <w:pPr>
        <w:widowControl w:val="0"/>
        <w:rPr>
          <w:noProof/>
          <w:snapToGrid w:val="0"/>
        </w:rPr>
      </w:pPr>
      <w:r w:rsidRPr="0032151F">
        <w:rPr>
          <w:noProof/>
        </w:rPr>
        <w:t>A UE continuará a acompanhar de perto o caso d</w:t>
      </w:r>
      <w:r w:rsidR="00BC504B" w:rsidRPr="0032151F">
        <w:rPr>
          <w:noProof/>
        </w:rPr>
        <w:t>e</w:t>
      </w:r>
      <w:r w:rsidRPr="0032151F">
        <w:rPr>
          <w:noProof/>
        </w:rPr>
        <w:t xml:space="preserve"> Raif Badawi e a manifestar a sua preocupação através dos devidos canais diplomáticos.</w:t>
      </w:r>
    </w:p>
    <w:p w:rsidR="00174793" w:rsidRPr="0032151F" w:rsidRDefault="00174793" w:rsidP="0032151F">
      <w:pPr>
        <w:widowControl w:val="0"/>
        <w:rPr>
          <w:noProof/>
          <w:snapToGrid w:val="0"/>
        </w:rPr>
      </w:pPr>
    </w:p>
    <w:p w:rsidR="00174793" w:rsidRPr="0032151F" w:rsidRDefault="00174793" w:rsidP="0032151F">
      <w:pPr>
        <w:widowControl w:val="0"/>
        <w:rPr>
          <w:noProof/>
        </w:rPr>
      </w:pPr>
    </w:p>
    <w:sectPr w:rsidR="00174793" w:rsidRPr="0032151F" w:rsidSect="003215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440" w:right="1440" w:bottom="2007" w:left="1440" w:header="567" w:footer="1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E41" w:rsidRDefault="00811E41" w:rsidP="00121DFF">
      <w:r>
        <w:separator/>
      </w:r>
    </w:p>
  </w:endnote>
  <w:endnote w:type="continuationSeparator" w:id="0">
    <w:p w:rsidR="00811E41" w:rsidRDefault="00811E41" w:rsidP="0012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1F" w:rsidRDefault="0032151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1F" w:rsidRPr="0032151F" w:rsidRDefault="0032151F" w:rsidP="0032151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1F" w:rsidRDefault="0032151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E41" w:rsidRDefault="00811E41" w:rsidP="00121DFF">
      <w:r>
        <w:separator/>
      </w:r>
    </w:p>
  </w:footnote>
  <w:footnote w:type="continuationSeparator" w:id="0">
    <w:p w:rsidR="00811E41" w:rsidRDefault="00811E41" w:rsidP="00121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1F" w:rsidRDefault="0032151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1F" w:rsidRPr="0032151F" w:rsidRDefault="0032151F" w:rsidP="0032151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51F" w:rsidRDefault="0032151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793"/>
    <w:rsid w:val="00000089"/>
    <w:rsid w:val="00000936"/>
    <w:rsid w:val="00001EC4"/>
    <w:rsid w:val="000021ED"/>
    <w:rsid w:val="00003627"/>
    <w:rsid w:val="0001012D"/>
    <w:rsid w:val="00011898"/>
    <w:rsid w:val="000127AB"/>
    <w:rsid w:val="0001295D"/>
    <w:rsid w:val="00013C17"/>
    <w:rsid w:val="0002004D"/>
    <w:rsid w:val="00022B5D"/>
    <w:rsid w:val="00022E79"/>
    <w:rsid w:val="00023067"/>
    <w:rsid w:val="00024568"/>
    <w:rsid w:val="00025101"/>
    <w:rsid w:val="000252F0"/>
    <w:rsid w:val="00025F28"/>
    <w:rsid w:val="00026585"/>
    <w:rsid w:val="0002675F"/>
    <w:rsid w:val="000275C7"/>
    <w:rsid w:val="00030BE7"/>
    <w:rsid w:val="00032AB2"/>
    <w:rsid w:val="00033C4A"/>
    <w:rsid w:val="00035C9B"/>
    <w:rsid w:val="0003618B"/>
    <w:rsid w:val="000372E0"/>
    <w:rsid w:val="00037A82"/>
    <w:rsid w:val="00037BA6"/>
    <w:rsid w:val="00040BA7"/>
    <w:rsid w:val="0004187D"/>
    <w:rsid w:val="0004468A"/>
    <w:rsid w:val="00044AFD"/>
    <w:rsid w:val="000455A5"/>
    <w:rsid w:val="00050CEA"/>
    <w:rsid w:val="00051DDE"/>
    <w:rsid w:val="00051F50"/>
    <w:rsid w:val="00053328"/>
    <w:rsid w:val="00054435"/>
    <w:rsid w:val="00054BF2"/>
    <w:rsid w:val="0005516D"/>
    <w:rsid w:val="000554E2"/>
    <w:rsid w:val="00055F03"/>
    <w:rsid w:val="00056D36"/>
    <w:rsid w:val="0006341D"/>
    <w:rsid w:val="0006420F"/>
    <w:rsid w:val="000645AD"/>
    <w:rsid w:val="00065587"/>
    <w:rsid w:val="00065E0E"/>
    <w:rsid w:val="00065F76"/>
    <w:rsid w:val="00066DC4"/>
    <w:rsid w:val="000672A1"/>
    <w:rsid w:val="00067BE5"/>
    <w:rsid w:val="00070D48"/>
    <w:rsid w:val="0007344A"/>
    <w:rsid w:val="0007414E"/>
    <w:rsid w:val="00074D5A"/>
    <w:rsid w:val="00076835"/>
    <w:rsid w:val="00076872"/>
    <w:rsid w:val="00076CF0"/>
    <w:rsid w:val="00077FFB"/>
    <w:rsid w:val="00080925"/>
    <w:rsid w:val="00080E06"/>
    <w:rsid w:val="000815EC"/>
    <w:rsid w:val="00082868"/>
    <w:rsid w:val="000831D7"/>
    <w:rsid w:val="00087687"/>
    <w:rsid w:val="00087C4C"/>
    <w:rsid w:val="00090562"/>
    <w:rsid w:val="00090803"/>
    <w:rsid w:val="0009110D"/>
    <w:rsid w:val="00091BF8"/>
    <w:rsid w:val="000922D9"/>
    <w:rsid w:val="00093FC1"/>
    <w:rsid w:val="00094F0E"/>
    <w:rsid w:val="00095649"/>
    <w:rsid w:val="00097F5F"/>
    <w:rsid w:val="000A24BA"/>
    <w:rsid w:val="000A2EB6"/>
    <w:rsid w:val="000A35AC"/>
    <w:rsid w:val="000A58A9"/>
    <w:rsid w:val="000A5927"/>
    <w:rsid w:val="000A5C87"/>
    <w:rsid w:val="000A609E"/>
    <w:rsid w:val="000A6B66"/>
    <w:rsid w:val="000B0D0C"/>
    <w:rsid w:val="000B2271"/>
    <w:rsid w:val="000B32EB"/>
    <w:rsid w:val="000B48E5"/>
    <w:rsid w:val="000B4976"/>
    <w:rsid w:val="000B6513"/>
    <w:rsid w:val="000B76A0"/>
    <w:rsid w:val="000B792E"/>
    <w:rsid w:val="000C055C"/>
    <w:rsid w:val="000C35B7"/>
    <w:rsid w:val="000C5073"/>
    <w:rsid w:val="000D00E0"/>
    <w:rsid w:val="000D12FF"/>
    <w:rsid w:val="000D3C15"/>
    <w:rsid w:val="000D3E69"/>
    <w:rsid w:val="000D48E8"/>
    <w:rsid w:val="000D4C6B"/>
    <w:rsid w:val="000D53FC"/>
    <w:rsid w:val="000E0414"/>
    <w:rsid w:val="000E110C"/>
    <w:rsid w:val="000E4BFF"/>
    <w:rsid w:val="000E57D7"/>
    <w:rsid w:val="000E5927"/>
    <w:rsid w:val="000E5A49"/>
    <w:rsid w:val="000E616D"/>
    <w:rsid w:val="000E62F7"/>
    <w:rsid w:val="000E6E09"/>
    <w:rsid w:val="000E770B"/>
    <w:rsid w:val="000F14D3"/>
    <w:rsid w:val="000F3726"/>
    <w:rsid w:val="000F4270"/>
    <w:rsid w:val="000F4B91"/>
    <w:rsid w:val="000F4F50"/>
    <w:rsid w:val="000F554B"/>
    <w:rsid w:val="000F6428"/>
    <w:rsid w:val="00100691"/>
    <w:rsid w:val="00101FD7"/>
    <w:rsid w:val="001030BA"/>
    <w:rsid w:val="00104A2E"/>
    <w:rsid w:val="00106E90"/>
    <w:rsid w:val="00107ACA"/>
    <w:rsid w:val="001103D2"/>
    <w:rsid w:val="001105B7"/>
    <w:rsid w:val="00113DE9"/>
    <w:rsid w:val="00114C9C"/>
    <w:rsid w:val="00115374"/>
    <w:rsid w:val="00115D3F"/>
    <w:rsid w:val="00116386"/>
    <w:rsid w:val="00116589"/>
    <w:rsid w:val="00116AD6"/>
    <w:rsid w:val="00117EAD"/>
    <w:rsid w:val="001205C2"/>
    <w:rsid w:val="00120D31"/>
    <w:rsid w:val="00121DFF"/>
    <w:rsid w:val="00122147"/>
    <w:rsid w:val="00123213"/>
    <w:rsid w:val="00124AE4"/>
    <w:rsid w:val="001253E2"/>
    <w:rsid w:val="00125582"/>
    <w:rsid w:val="00127B2E"/>
    <w:rsid w:val="001308BC"/>
    <w:rsid w:val="00130B95"/>
    <w:rsid w:val="001337CF"/>
    <w:rsid w:val="00134565"/>
    <w:rsid w:val="001372CB"/>
    <w:rsid w:val="00140D1F"/>
    <w:rsid w:val="00141BF2"/>
    <w:rsid w:val="00142286"/>
    <w:rsid w:val="00142EB3"/>
    <w:rsid w:val="00144234"/>
    <w:rsid w:val="0014651E"/>
    <w:rsid w:val="00147036"/>
    <w:rsid w:val="00151D84"/>
    <w:rsid w:val="001520FC"/>
    <w:rsid w:val="00152C94"/>
    <w:rsid w:val="00154044"/>
    <w:rsid w:val="001548E0"/>
    <w:rsid w:val="00154F4D"/>
    <w:rsid w:val="0016065A"/>
    <w:rsid w:val="00160C2B"/>
    <w:rsid w:val="00161719"/>
    <w:rsid w:val="00163C06"/>
    <w:rsid w:val="0016463E"/>
    <w:rsid w:val="00164B68"/>
    <w:rsid w:val="00165033"/>
    <w:rsid w:val="00165E0F"/>
    <w:rsid w:val="001732E1"/>
    <w:rsid w:val="00173727"/>
    <w:rsid w:val="00174793"/>
    <w:rsid w:val="00174A59"/>
    <w:rsid w:val="00174CA9"/>
    <w:rsid w:val="00176A61"/>
    <w:rsid w:val="001774BF"/>
    <w:rsid w:val="0017779F"/>
    <w:rsid w:val="001806E8"/>
    <w:rsid w:val="00180DF8"/>
    <w:rsid w:val="00181A53"/>
    <w:rsid w:val="00181C68"/>
    <w:rsid w:val="00182D28"/>
    <w:rsid w:val="00187397"/>
    <w:rsid w:val="00187C43"/>
    <w:rsid w:val="00193DC8"/>
    <w:rsid w:val="00194645"/>
    <w:rsid w:val="00196AFC"/>
    <w:rsid w:val="00197E54"/>
    <w:rsid w:val="001A1460"/>
    <w:rsid w:val="001A28ED"/>
    <w:rsid w:val="001B05DC"/>
    <w:rsid w:val="001B2D2B"/>
    <w:rsid w:val="001B2E1F"/>
    <w:rsid w:val="001B2F7C"/>
    <w:rsid w:val="001B356E"/>
    <w:rsid w:val="001B43E7"/>
    <w:rsid w:val="001C4090"/>
    <w:rsid w:val="001C5457"/>
    <w:rsid w:val="001C6805"/>
    <w:rsid w:val="001D0B90"/>
    <w:rsid w:val="001D1F3E"/>
    <w:rsid w:val="001D296F"/>
    <w:rsid w:val="001D3465"/>
    <w:rsid w:val="001D3C81"/>
    <w:rsid w:val="001D4D2E"/>
    <w:rsid w:val="001D63BA"/>
    <w:rsid w:val="001E198C"/>
    <w:rsid w:val="001E1BB5"/>
    <w:rsid w:val="001E55F4"/>
    <w:rsid w:val="001E7631"/>
    <w:rsid w:val="001F1D0E"/>
    <w:rsid w:val="001F238B"/>
    <w:rsid w:val="001F40BD"/>
    <w:rsid w:val="001F54A5"/>
    <w:rsid w:val="001F7803"/>
    <w:rsid w:val="00201347"/>
    <w:rsid w:val="00201456"/>
    <w:rsid w:val="00201A63"/>
    <w:rsid w:val="002021C4"/>
    <w:rsid w:val="00202382"/>
    <w:rsid w:val="00202384"/>
    <w:rsid w:val="0020249A"/>
    <w:rsid w:val="002057CB"/>
    <w:rsid w:val="00206AA0"/>
    <w:rsid w:val="00207F6B"/>
    <w:rsid w:val="00210E2C"/>
    <w:rsid w:val="00210E34"/>
    <w:rsid w:val="00211064"/>
    <w:rsid w:val="0021134C"/>
    <w:rsid w:val="00211DEF"/>
    <w:rsid w:val="002126B5"/>
    <w:rsid w:val="0021286E"/>
    <w:rsid w:val="00221134"/>
    <w:rsid w:val="002213D8"/>
    <w:rsid w:val="002216CE"/>
    <w:rsid w:val="002230CC"/>
    <w:rsid w:val="00223D7F"/>
    <w:rsid w:val="00230603"/>
    <w:rsid w:val="00230E24"/>
    <w:rsid w:val="00231966"/>
    <w:rsid w:val="00232516"/>
    <w:rsid w:val="00232FEE"/>
    <w:rsid w:val="002332BF"/>
    <w:rsid w:val="002338CA"/>
    <w:rsid w:val="002346F2"/>
    <w:rsid w:val="00237ED2"/>
    <w:rsid w:val="002404CB"/>
    <w:rsid w:val="00240665"/>
    <w:rsid w:val="0024222B"/>
    <w:rsid w:val="00243C4E"/>
    <w:rsid w:val="00244976"/>
    <w:rsid w:val="00244CCB"/>
    <w:rsid w:val="0024514C"/>
    <w:rsid w:val="00245674"/>
    <w:rsid w:val="00246869"/>
    <w:rsid w:val="00247141"/>
    <w:rsid w:val="002507F1"/>
    <w:rsid w:val="00250DC0"/>
    <w:rsid w:val="002521A3"/>
    <w:rsid w:val="0025252D"/>
    <w:rsid w:val="00252F2F"/>
    <w:rsid w:val="0025434C"/>
    <w:rsid w:val="00255E4B"/>
    <w:rsid w:val="00256A1C"/>
    <w:rsid w:val="00256CD6"/>
    <w:rsid w:val="00257BE0"/>
    <w:rsid w:val="00257DEE"/>
    <w:rsid w:val="0026008D"/>
    <w:rsid w:val="002612B0"/>
    <w:rsid w:val="00261D7D"/>
    <w:rsid w:val="00262E92"/>
    <w:rsid w:val="00263650"/>
    <w:rsid w:val="002675F1"/>
    <w:rsid w:val="00274661"/>
    <w:rsid w:val="00274D7A"/>
    <w:rsid w:val="00276710"/>
    <w:rsid w:val="00276C50"/>
    <w:rsid w:val="00277388"/>
    <w:rsid w:val="002812FD"/>
    <w:rsid w:val="00284565"/>
    <w:rsid w:val="0028614F"/>
    <w:rsid w:val="00291536"/>
    <w:rsid w:val="0029220C"/>
    <w:rsid w:val="002928E7"/>
    <w:rsid w:val="00293490"/>
    <w:rsid w:val="00293799"/>
    <w:rsid w:val="002949A3"/>
    <w:rsid w:val="00294BC0"/>
    <w:rsid w:val="002A00A4"/>
    <w:rsid w:val="002A13C2"/>
    <w:rsid w:val="002A1D7B"/>
    <w:rsid w:val="002A221B"/>
    <w:rsid w:val="002A230D"/>
    <w:rsid w:val="002A26FD"/>
    <w:rsid w:val="002A27B9"/>
    <w:rsid w:val="002A3022"/>
    <w:rsid w:val="002A5F54"/>
    <w:rsid w:val="002A60BA"/>
    <w:rsid w:val="002A6BC7"/>
    <w:rsid w:val="002A6CAF"/>
    <w:rsid w:val="002A7427"/>
    <w:rsid w:val="002A7903"/>
    <w:rsid w:val="002A7DDF"/>
    <w:rsid w:val="002B097E"/>
    <w:rsid w:val="002B0A8C"/>
    <w:rsid w:val="002B19A0"/>
    <w:rsid w:val="002B2315"/>
    <w:rsid w:val="002B286A"/>
    <w:rsid w:val="002B36E8"/>
    <w:rsid w:val="002B4492"/>
    <w:rsid w:val="002B63A4"/>
    <w:rsid w:val="002B684B"/>
    <w:rsid w:val="002B7B62"/>
    <w:rsid w:val="002C19C1"/>
    <w:rsid w:val="002C25FA"/>
    <w:rsid w:val="002C3764"/>
    <w:rsid w:val="002C460A"/>
    <w:rsid w:val="002D07A3"/>
    <w:rsid w:val="002D0EAE"/>
    <w:rsid w:val="002D179D"/>
    <w:rsid w:val="002D21E0"/>
    <w:rsid w:val="002D2242"/>
    <w:rsid w:val="002D2A01"/>
    <w:rsid w:val="002D2CB4"/>
    <w:rsid w:val="002D30C5"/>
    <w:rsid w:val="002D5ACA"/>
    <w:rsid w:val="002D7633"/>
    <w:rsid w:val="002E064B"/>
    <w:rsid w:val="002E16BA"/>
    <w:rsid w:val="002E1874"/>
    <w:rsid w:val="002E1C57"/>
    <w:rsid w:val="002E36EA"/>
    <w:rsid w:val="002E398C"/>
    <w:rsid w:val="002E4AE0"/>
    <w:rsid w:val="002E4EBD"/>
    <w:rsid w:val="002E784B"/>
    <w:rsid w:val="002F156E"/>
    <w:rsid w:val="002F4B8B"/>
    <w:rsid w:val="002F514B"/>
    <w:rsid w:val="002F5395"/>
    <w:rsid w:val="0030020E"/>
    <w:rsid w:val="00301E11"/>
    <w:rsid w:val="00303ECA"/>
    <w:rsid w:val="003047F9"/>
    <w:rsid w:val="00305931"/>
    <w:rsid w:val="00307980"/>
    <w:rsid w:val="00307DA2"/>
    <w:rsid w:val="003125B7"/>
    <w:rsid w:val="00312BCC"/>
    <w:rsid w:val="00317B3F"/>
    <w:rsid w:val="00320662"/>
    <w:rsid w:val="0032151F"/>
    <w:rsid w:val="00322CD9"/>
    <w:rsid w:val="00323D88"/>
    <w:rsid w:val="00324247"/>
    <w:rsid w:val="003266D8"/>
    <w:rsid w:val="00326FD9"/>
    <w:rsid w:val="00330845"/>
    <w:rsid w:val="00330E70"/>
    <w:rsid w:val="00330FFB"/>
    <w:rsid w:val="00332462"/>
    <w:rsid w:val="00332798"/>
    <w:rsid w:val="0033517E"/>
    <w:rsid w:val="0033642E"/>
    <w:rsid w:val="003379CB"/>
    <w:rsid w:val="003417B0"/>
    <w:rsid w:val="00341A78"/>
    <w:rsid w:val="00341E6D"/>
    <w:rsid w:val="003428FD"/>
    <w:rsid w:val="0034305C"/>
    <w:rsid w:val="00343161"/>
    <w:rsid w:val="003446B0"/>
    <w:rsid w:val="0034505B"/>
    <w:rsid w:val="00345211"/>
    <w:rsid w:val="00347677"/>
    <w:rsid w:val="003476BE"/>
    <w:rsid w:val="00352272"/>
    <w:rsid w:val="00352AC9"/>
    <w:rsid w:val="00352B0E"/>
    <w:rsid w:val="00353B05"/>
    <w:rsid w:val="00353C5E"/>
    <w:rsid w:val="003541D6"/>
    <w:rsid w:val="0035500C"/>
    <w:rsid w:val="003558DC"/>
    <w:rsid w:val="00355A10"/>
    <w:rsid w:val="00356D1B"/>
    <w:rsid w:val="00361306"/>
    <w:rsid w:val="00361CBA"/>
    <w:rsid w:val="00363469"/>
    <w:rsid w:val="003655CB"/>
    <w:rsid w:val="00365AC2"/>
    <w:rsid w:val="00367B2F"/>
    <w:rsid w:val="00367CC8"/>
    <w:rsid w:val="0037225E"/>
    <w:rsid w:val="00372CEE"/>
    <w:rsid w:val="00373B50"/>
    <w:rsid w:val="00374109"/>
    <w:rsid w:val="00374C5B"/>
    <w:rsid w:val="00376BD7"/>
    <w:rsid w:val="00376EBA"/>
    <w:rsid w:val="00381AB5"/>
    <w:rsid w:val="00382487"/>
    <w:rsid w:val="003838CD"/>
    <w:rsid w:val="0038451B"/>
    <w:rsid w:val="003866BD"/>
    <w:rsid w:val="00390631"/>
    <w:rsid w:val="003914F6"/>
    <w:rsid w:val="00393D4C"/>
    <w:rsid w:val="00396609"/>
    <w:rsid w:val="00397F16"/>
    <w:rsid w:val="003A12F2"/>
    <w:rsid w:val="003A2765"/>
    <w:rsid w:val="003A2B6E"/>
    <w:rsid w:val="003A2C8B"/>
    <w:rsid w:val="003A3B79"/>
    <w:rsid w:val="003A480B"/>
    <w:rsid w:val="003A4CA6"/>
    <w:rsid w:val="003A5EFC"/>
    <w:rsid w:val="003A64BB"/>
    <w:rsid w:val="003A7707"/>
    <w:rsid w:val="003B0949"/>
    <w:rsid w:val="003B14D1"/>
    <w:rsid w:val="003B1970"/>
    <w:rsid w:val="003B3E53"/>
    <w:rsid w:val="003B6D36"/>
    <w:rsid w:val="003B70F9"/>
    <w:rsid w:val="003B74A3"/>
    <w:rsid w:val="003C011E"/>
    <w:rsid w:val="003C03A0"/>
    <w:rsid w:val="003C0EED"/>
    <w:rsid w:val="003C0F7F"/>
    <w:rsid w:val="003C115A"/>
    <w:rsid w:val="003C28F8"/>
    <w:rsid w:val="003C2F84"/>
    <w:rsid w:val="003C3621"/>
    <w:rsid w:val="003C40AF"/>
    <w:rsid w:val="003C5700"/>
    <w:rsid w:val="003C75A7"/>
    <w:rsid w:val="003C7EC0"/>
    <w:rsid w:val="003D006E"/>
    <w:rsid w:val="003D35B9"/>
    <w:rsid w:val="003D4F0C"/>
    <w:rsid w:val="003D5496"/>
    <w:rsid w:val="003D566B"/>
    <w:rsid w:val="003D6383"/>
    <w:rsid w:val="003D6F82"/>
    <w:rsid w:val="003D73AD"/>
    <w:rsid w:val="003D7EB0"/>
    <w:rsid w:val="003E12B3"/>
    <w:rsid w:val="003E1ED7"/>
    <w:rsid w:val="003E21F3"/>
    <w:rsid w:val="003E293C"/>
    <w:rsid w:val="003E35EB"/>
    <w:rsid w:val="003E3A97"/>
    <w:rsid w:val="003E4382"/>
    <w:rsid w:val="003E4BC3"/>
    <w:rsid w:val="003E4D81"/>
    <w:rsid w:val="003E7262"/>
    <w:rsid w:val="003E7377"/>
    <w:rsid w:val="003E79B5"/>
    <w:rsid w:val="003F0E59"/>
    <w:rsid w:val="003F4E69"/>
    <w:rsid w:val="003F5258"/>
    <w:rsid w:val="003F56CE"/>
    <w:rsid w:val="003F731D"/>
    <w:rsid w:val="003F753D"/>
    <w:rsid w:val="00401E94"/>
    <w:rsid w:val="004042D4"/>
    <w:rsid w:val="00405303"/>
    <w:rsid w:val="0040588B"/>
    <w:rsid w:val="0040593E"/>
    <w:rsid w:val="0041098D"/>
    <w:rsid w:val="0041130F"/>
    <w:rsid w:val="00412B4F"/>
    <w:rsid w:val="00412E3F"/>
    <w:rsid w:val="0041336C"/>
    <w:rsid w:val="0041547A"/>
    <w:rsid w:val="0041572B"/>
    <w:rsid w:val="004205F6"/>
    <w:rsid w:val="00420B6B"/>
    <w:rsid w:val="00420C25"/>
    <w:rsid w:val="00420F81"/>
    <w:rsid w:val="00422E55"/>
    <w:rsid w:val="00423123"/>
    <w:rsid w:val="00426D49"/>
    <w:rsid w:val="00431688"/>
    <w:rsid w:val="0043287F"/>
    <w:rsid w:val="00432CDD"/>
    <w:rsid w:val="00434B64"/>
    <w:rsid w:val="00435083"/>
    <w:rsid w:val="004358BE"/>
    <w:rsid w:val="004363C7"/>
    <w:rsid w:val="00436604"/>
    <w:rsid w:val="004400CC"/>
    <w:rsid w:val="00440157"/>
    <w:rsid w:val="004444CD"/>
    <w:rsid w:val="00444A71"/>
    <w:rsid w:val="00445A90"/>
    <w:rsid w:val="0044698A"/>
    <w:rsid w:val="00446E9F"/>
    <w:rsid w:val="00447D87"/>
    <w:rsid w:val="004507B4"/>
    <w:rsid w:val="00450D9B"/>
    <w:rsid w:val="00451993"/>
    <w:rsid w:val="004549D9"/>
    <w:rsid w:val="00454C12"/>
    <w:rsid w:val="0045513D"/>
    <w:rsid w:val="00456578"/>
    <w:rsid w:val="004565C2"/>
    <w:rsid w:val="00456BA7"/>
    <w:rsid w:val="00457F4D"/>
    <w:rsid w:val="00460CE9"/>
    <w:rsid w:val="004612D9"/>
    <w:rsid w:val="00461FB2"/>
    <w:rsid w:val="00462A46"/>
    <w:rsid w:val="004643AA"/>
    <w:rsid w:val="00465F45"/>
    <w:rsid w:val="004667E8"/>
    <w:rsid w:val="00466874"/>
    <w:rsid w:val="00467444"/>
    <w:rsid w:val="004703E4"/>
    <w:rsid w:val="00471C2B"/>
    <w:rsid w:val="004727E1"/>
    <w:rsid w:val="0047513F"/>
    <w:rsid w:val="0047590F"/>
    <w:rsid w:val="00475D30"/>
    <w:rsid w:val="004765FE"/>
    <w:rsid w:val="004775B6"/>
    <w:rsid w:val="00480066"/>
    <w:rsid w:val="004813D6"/>
    <w:rsid w:val="00482C77"/>
    <w:rsid w:val="0048483F"/>
    <w:rsid w:val="00484B3C"/>
    <w:rsid w:val="00484C88"/>
    <w:rsid w:val="00490AB3"/>
    <w:rsid w:val="00490B49"/>
    <w:rsid w:val="00491799"/>
    <w:rsid w:val="00491E9A"/>
    <w:rsid w:val="004930F2"/>
    <w:rsid w:val="00494BDB"/>
    <w:rsid w:val="00495714"/>
    <w:rsid w:val="004959B5"/>
    <w:rsid w:val="00496293"/>
    <w:rsid w:val="0049669A"/>
    <w:rsid w:val="00497BA1"/>
    <w:rsid w:val="004A1721"/>
    <w:rsid w:val="004A2B7B"/>
    <w:rsid w:val="004A3688"/>
    <w:rsid w:val="004A3DB8"/>
    <w:rsid w:val="004B2707"/>
    <w:rsid w:val="004B2ECC"/>
    <w:rsid w:val="004B45B4"/>
    <w:rsid w:val="004B4A1A"/>
    <w:rsid w:val="004B4A48"/>
    <w:rsid w:val="004B4DFF"/>
    <w:rsid w:val="004B6028"/>
    <w:rsid w:val="004B6A87"/>
    <w:rsid w:val="004C067D"/>
    <w:rsid w:val="004C1074"/>
    <w:rsid w:val="004C1DE6"/>
    <w:rsid w:val="004C5FC0"/>
    <w:rsid w:val="004C66A9"/>
    <w:rsid w:val="004C781E"/>
    <w:rsid w:val="004D0765"/>
    <w:rsid w:val="004D1A25"/>
    <w:rsid w:val="004D2488"/>
    <w:rsid w:val="004D255A"/>
    <w:rsid w:val="004D3842"/>
    <w:rsid w:val="004D6CF9"/>
    <w:rsid w:val="004D7A55"/>
    <w:rsid w:val="004E08A3"/>
    <w:rsid w:val="004E32B9"/>
    <w:rsid w:val="004E4028"/>
    <w:rsid w:val="004E427B"/>
    <w:rsid w:val="004E4744"/>
    <w:rsid w:val="004E58CC"/>
    <w:rsid w:val="004E59B0"/>
    <w:rsid w:val="004E5C27"/>
    <w:rsid w:val="004F2A1B"/>
    <w:rsid w:val="004F2D63"/>
    <w:rsid w:val="004F2E18"/>
    <w:rsid w:val="004F57D3"/>
    <w:rsid w:val="004F7E32"/>
    <w:rsid w:val="005008E0"/>
    <w:rsid w:val="00501088"/>
    <w:rsid w:val="0050121B"/>
    <w:rsid w:val="00502ACE"/>
    <w:rsid w:val="00502BDD"/>
    <w:rsid w:val="00503FAA"/>
    <w:rsid w:val="0050504C"/>
    <w:rsid w:val="00506471"/>
    <w:rsid w:val="00506575"/>
    <w:rsid w:val="00506F3A"/>
    <w:rsid w:val="00507AF9"/>
    <w:rsid w:val="005129F5"/>
    <w:rsid w:val="00513584"/>
    <w:rsid w:val="00514F37"/>
    <w:rsid w:val="00514F79"/>
    <w:rsid w:val="00520ED6"/>
    <w:rsid w:val="00525320"/>
    <w:rsid w:val="00526C27"/>
    <w:rsid w:val="0052765C"/>
    <w:rsid w:val="00531023"/>
    <w:rsid w:val="0053266A"/>
    <w:rsid w:val="00532C38"/>
    <w:rsid w:val="00534090"/>
    <w:rsid w:val="00536FEC"/>
    <w:rsid w:val="0053706E"/>
    <w:rsid w:val="00540388"/>
    <w:rsid w:val="00543C5C"/>
    <w:rsid w:val="005461A5"/>
    <w:rsid w:val="00550A23"/>
    <w:rsid w:val="00551B32"/>
    <w:rsid w:val="0055203D"/>
    <w:rsid w:val="00554462"/>
    <w:rsid w:val="00556F10"/>
    <w:rsid w:val="00561AA7"/>
    <w:rsid w:val="00561C54"/>
    <w:rsid w:val="00562371"/>
    <w:rsid w:val="005636DD"/>
    <w:rsid w:val="00563E46"/>
    <w:rsid w:val="00563F2D"/>
    <w:rsid w:val="00563F5C"/>
    <w:rsid w:val="0056639A"/>
    <w:rsid w:val="00566E58"/>
    <w:rsid w:val="00567836"/>
    <w:rsid w:val="005727B9"/>
    <w:rsid w:val="005801B3"/>
    <w:rsid w:val="00584E54"/>
    <w:rsid w:val="005854E7"/>
    <w:rsid w:val="00585A0A"/>
    <w:rsid w:val="005865F8"/>
    <w:rsid w:val="00586BD1"/>
    <w:rsid w:val="00593228"/>
    <w:rsid w:val="00594A4A"/>
    <w:rsid w:val="00595893"/>
    <w:rsid w:val="00595BF6"/>
    <w:rsid w:val="00597481"/>
    <w:rsid w:val="005A070F"/>
    <w:rsid w:val="005A0937"/>
    <w:rsid w:val="005A1980"/>
    <w:rsid w:val="005A5DCC"/>
    <w:rsid w:val="005A7032"/>
    <w:rsid w:val="005B0994"/>
    <w:rsid w:val="005B1570"/>
    <w:rsid w:val="005B2303"/>
    <w:rsid w:val="005B2368"/>
    <w:rsid w:val="005B44E6"/>
    <w:rsid w:val="005B5012"/>
    <w:rsid w:val="005B6AFB"/>
    <w:rsid w:val="005B6F28"/>
    <w:rsid w:val="005B761D"/>
    <w:rsid w:val="005C00B6"/>
    <w:rsid w:val="005C1B3A"/>
    <w:rsid w:val="005C5F4B"/>
    <w:rsid w:val="005D10DD"/>
    <w:rsid w:val="005D10E7"/>
    <w:rsid w:val="005D2A2F"/>
    <w:rsid w:val="005D3C3A"/>
    <w:rsid w:val="005D4AC4"/>
    <w:rsid w:val="005D5AF2"/>
    <w:rsid w:val="005D65A4"/>
    <w:rsid w:val="005D7034"/>
    <w:rsid w:val="005D79B0"/>
    <w:rsid w:val="005E02D8"/>
    <w:rsid w:val="005E0BEF"/>
    <w:rsid w:val="005E1D9D"/>
    <w:rsid w:val="005E2BD5"/>
    <w:rsid w:val="005E3EBA"/>
    <w:rsid w:val="005E41D1"/>
    <w:rsid w:val="005E4294"/>
    <w:rsid w:val="005E4A24"/>
    <w:rsid w:val="005E4F4C"/>
    <w:rsid w:val="005E571D"/>
    <w:rsid w:val="005E6318"/>
    <w:rsid w:val="005F2218"/>
    <w:rsid w:val="005F26E4"/>
    <w:rsid w:val="005F5B49"/>
    <w:rsid w:val="005F78CE"/>
    <w:rsid w:val="0060109B"/>
    <w:rsid w:val="00602866"/>
    <w:rsid w:val="006051B3"/>
    <w:rsid w:val="006063D8"/>
    <w:rsid w:val="00606D50"/>
    <w:rsid w:val="006076C3"/>
    <w:rsid w:val="0061029F"/>
    <w:rsid w:val="006105C4"/>
    <w:rsid w:val="00610B60"/>
    <w:rsid w:val="00611783"/>
    <w:rsid w:val="00613363"/>
    <w:rsid w:val="00614B66"/>
    <w:rsid w:val="00617106"/>
    <w:rsid w:val="00617858"/>
    <w:rsid w:val="00620EE0"/>
    <w:rsid w:val="00620FBF"/>
    <w:rsid w:val="006213D6"/>
    <w:rsid w:val="0062183B"/>
    <w:rsid w:val="00621A6D"/>
    <w:rsid w:val="006248E2"/>
    <w:rsid w:val="00625092"/>
    <w:rsid w:val="00625C4A"/>
    <w:rsid w:val="0062617E"/>
    <w:rsid w:val="00626657"/>
    <w:rsid w:val="0063260B"/>
    <w:rsid w:val="00633432"/>
    <w:rsid w:val="006345FE"/>
    <w:rsid w:val="006346C1"/>
    <w:rsid w:val="00634AE6"/>
    <w:rsid w:val="006353BE"/>
    <w:rsid w:val="00637654"/>
    <w:rsid w:val="0064006F"/>
    <w:rsid w:val="00641092"/>
    <w:rsid w:val="00642884"/>
    <w:rsid w:val="006459C0"/>
    <w:rsid w:val="0064616E"/>
    <w:rsid w:val="00647620"/>
    <w:rsid w:val="00650FFF"/>
    <w:rsid w:val="006521FF"/>
    <w:rsid w:val="00656503"/>
    <w:rsid w:val="00657746"/>
    <w:rsid w:val="00657B9E"/>
    <w:rsid w:val="00657E85"/>
    <w:rsid w:val="006612D2"/>
    <w:rsid w:val="00661C87"/>
    <w:rsid w:val="00662802"/>
    <w:rsid w:val="00665262"/>
    <w:rsid w:val="00666717"/>
    <w:rsid w:val="00667659"/>
    <w:rsid w:val="00667CBD"/>
    <w:rsid w:val="006701ED"/>
    <w:rsid w:val="00670AC5"/>
    <w:rsid w:val="00671B01"/>
    <w:rsid w:val="00671D0E"/>
    <w:rsid w:val="0067358C"/>
    <w:rsid w:val="006746B4"/>
    <w:rsid w:val="00675EC6"/>
    <w:rsid w:val="006760EE"/>
    <w:rsid w:val="00676AE9"/>
    <w:rsid w:val="006808EC"/>
    <w:rsid w:val="00680AAC"/>
    <w:rsid w:val="00681005"/>
    <w:rsid w:val="006832E2"/>
    <w:rsid w:val="00683B5A"/>
    <w:rsid w:val="00685622"/>
    <w:rsid w:val="00686972"/>
    <w:rsid w:val="006874D3"/>
    <w:rsid w:val="00687898"/>
    <w:rsid w:val="00687A2E"/>
    <w:rsid w:val="00693A31"/>
    <w:rsid w:val="00694421"/>
    <w:rsid w:val="006948FF"/>
    <w:rsid w:val="00694AEA"/>
    <w:rsid w:val="00695569"/>
    <w:rsid w:val="00695AD9"/>
    <w:rsid w:val="00697B38"/>
    <w:rsid w:val="006A1295"/>
    <w:rsid w:val="006A1BF5"/>
    <w:rsid w:val="006A2F83"/>
    <w:rsid w:val="006A4329"/>
    <w:rsid w:val="006A6DB6"/>
    <w:rsid w:val="006A6E61"/>
    <w:rsid w:val="006A7FEB"/>
    <w:rsid w:val="006B02D9"/>
    <w:rsid w:val="006B050D"/>
    <w:rsid w:val="006B08F1"/>
    <w:rsid w:val="006B1077"/>
    <w:rsid w:val="006B1934"/>
    <w:rsid w:val="006B373A"/>
    <w:rsid w:val="006B4E6F"/>
    <w:rsid w:val="006B556C"/>
    <w:rsid w:val="006B6C36"/>
    <w:rsid w:val="006B7DA8"/>
    <w:rsid w:val="006C1C54"/>
    <w:rsid w:val="006C27FB"/>
    <w:rsid w:val="006C3976"/>
    <w:rsid w:val="006C44C2"/>
    <w:rsid w:val="006C57D1"/>
    <w:rsid w:val="006C613F"/>
    <w:rsid w:val="006C7517"/>
    <w:rsid w:val="006D047E"/>
    <w:rsid w:val="006D4119"/>
    <w:rsid w:val="006D7EB5"/>
    <w:rsid w:val="006E11C8"/>
    <w:rsid w:val="006E3115"/>
    <w:rsid w:val="006E56AE"/>
    <w:rsid w:val="006E651D"/>
    <w:rsid w:val="006F3D0B"/>
    <w:rsid w:val="006F5F80"/>
    <w:rsid w:val="006F62EF"/>
    <w:rsid w:val="007013CF"/>
    <w:rsid w:val="00703065"/>
    <w:rsid w:val="00706855"/>
    <w:rsid w:val="00710D4D"/>
    <w:rsid w:val="00712309"/>
    <w:rsid w:val="0071244C"/>
    <w:rsid w:val="00715320"/>
    <w:rsid w:val="007161C8"/>
    <w:rsid w:val="00717B54"/>
    <w:rsid w:val="00722EDB"/>
    <w:rsid w:val="00725142"/>
    <w:rsid w:val="00726AD3"/>
    <w:rsid w:val="007279F9"/>
    <w:rsid w:val="00730301"/>
    <w:rsid w:val="00731992"/>
    <w:rsid w:val="007319F3"/>
    <w:rsid w:val="00732BAB"/>
    <w:rsid w:val="007353A1"/>
    <w:rsid w:val="00735422"/>
    <w:rsid w:val="00736838"/>
    <w:rsid w:val="00736CF3"/>
    <w:rsid w:val="007373A6"/>
    <w:rsid w:val="007373FE"/>
    <w:rsid w:val="00741610"/>
    <w:rsid w:val="007420F5"/>
    <w:rsid w:val="00744284"/>
    <w:rsid w:val="007466B8"/>
    <w:rsid w:val="00753048"/>
    <w:rsid w:val="00755249"/>
    <w:rsid w:val="00756C71"/>
    <w:rsid w:val="007579CB"/>
    <w:rsid w:val="0076015D"/>
    <w:rsid w:val="00760696"/>
    <w:rsid w:val="0076074F"/>
    <w:rsid w:val="00762E9C"/>
    <w:rsid w:val="00764475"/>
    <w:rsid w:val="00765482"/>
    <w:rsid w:val="00767026"/>
    <w:rsid w:val="00767795"/>
    <w:rsid w:val="00767BCA"/>
    <w:rsid w:val="00770F30"/>
    <w:rsid w:val="00773717"/>
    <w:rsid w:val="007743F2"/>
    <w:rsid w:val="00775B3E"/>
    <w:rsid w:val="00775CD5"/>
    <w:rsid w:val="00775EBF"/>
    <w:rsid w:val="00776DD1"/>
    <w:rsid w:val="00782AB7"/>
    <w:rsid w:val="00782BBF"/>
    <w:rsid w:val="007839F3"/>
    <w:rsid w:val="00783CE7"/>
    <w:rsid w:val="00784DD7"/>
    <w:rsid w:val="00791147"/>
    <w:rsid w:val="00791CF9"/>
    <w:rsid w:val="00791F01"/>
    <w:rsid w:val="00792589"/>
    <w:rsid w:val="0079399F"/>
    <w:rsid w:val="00797B9F"/>
    <w:rsid w:val="007A03A6"/>
    <w:rsid w:val="007A0B0B"/>
    <w:rsid w:val="007A0E6C"/>
    <w:rsid w:val="007A426A"/>
    <w:rsid w:val="007A5A97"/>
    <w:rsid w:val="007A5F5D"/>
    <w:rsid w:val="007A601E"/>
    <w:rsid w:val="007A68C7"/>
    <w:rsid w:val="007A6A2D"/>
    <w:rsid w:val="007A6D42"/>
    <w:rsid w:val="007A6DE2"/>
    <w:rsid w:val="007A7B83"/>
    <w:rsid w:val="007B0E26"/>
    <w:rsid w:val="007B0EF0"/>
    <w:rsid w:val="007B246B"/>
    <w:rsid w:val="007B250F"/>
    <w:rsid w:val="007B3168"/>
    <w:rsid w:val="007B4D81"/>
    <w:rsid w:val="007B5043"/>
    <w:rsid w:val="007B5DA1"/>
    <w:rsid w:val="007B6062"/>
    <w:rsid w:val="007B7B14"/>
    <w:rsid w:val="007C165D"/>
    <w:rsid w:val="007C1AC1"/>
    <w:rsid w:val="007C449E"/>
    <w:rsid w:val="007C4AF7"/>
    <w:rsid w:val="007C6143"/>
    <w:rsid w:val="007D071E"/>
    <w:rsid w:val="007D07B5"/>
    <w:rsid w:val="007D0CCC"/>
    <w:rsid w:val="007D1877"/>
    <w:rsid w:val="007D3B47"/>
    <w:rsid w:val="007D5824"/>
    <w:rsid w:val="007D6EC4"/>
    <w:rsid w:val="007D6EFF"/>
    <w:rsid w:val="007E0E50"/>
    <w:rsid w:val="007E119D"/>
    <w:rsid w:val="007E3FDA"/>
    <w:rsid w:val="007E456A"/>
    <w:rsid w:val="007E4755"/>
    <w:rsid w:val="007E4C6E"/>
    <w:rsid w:val="007E5898"/>
    <w:rsid w:val="007E791F"/>
    <w:rsid w:val="007F5082"/>
    <w:rsid w:val="007F5299"/>
    <w:rsid w:val="007F581F"/>
    <w:rsid w:val="007F5A59"/>
    <w:rsid w:val="007F6241"/>
    <w:rsid w:val="007F6F9C"/>
    <w:rsid w:val="007F78AB"/>
    <w:rsid w:val="00801513"/>
    <w:rsid w:val="00802F13"/>
    <w:rsid w:val="0080566B"/>
    <w:rsid w:val="008058A4"/>
    <w:rsid w:val="008102A0"/>
    <w:rsid w:val="00810A21"/>
    <w:rsid w:val="00811614"/>
    <w:rsid w:val="00811E41"/>
    <w:rsid w:val="0081365F"/>
    <w:rsid w:val="00813EDF"/>
    <w:rsid w:val="00814399"/>
    <w:rsid w:val="00815DFB"/>
    <w:rsid w:val="0081682B"/>
    <w:rsid w:val="00817CDF"/>
    <w:rsid w:val="00820CB9"/>
    <w:rsid w:val="00821BE5"/>
    <w:rsid w:val="00822531"/>
    <w:rsid w:val="00824229"/>
    <w:rsid w:val="00826CE0"/>
    <w:rsid w:val="00830774"/>
    <w:rsid w:val="00831751"/>
    <w:rsid w:val="00831B3F"/>
    <w:rsid w:val="00832E90"/>
    <w:rsid w:val="00833A2D"/>
    <w:rsid w:val="0083543D"/>
    <w:rsid w:val="00836A16"/>
    <w:rsid w:val="00840232"/>
    <w:rsid w:val="00840D52"/>
    <w:rsid w:val="008424A8"/>
    <w:rsid w:val="0084341B"/>
    <w:rsid w:val="00844B47"/>
    <w:rsid w:val="008458FB"/>
    <w:rsid w:val="00851AC8"/>
    <w:rsid w:val="008522F3"/>
    <w:rsid w:val="00853214"/>
    <w:rsid w:val="00853AED"/>
    <w:rsid w:val="008552F4"/>
    <w:rsid w:val="00860E8E"/>
    <w:rsid w:val="008618AA"/>
    <w:rsid w:val="008629C0"/>
    <w:rsid w:val="008630DD"/>
    <w:rsid w:val="008633B3"/>
    <w:rsid w:val="00863456"/>
    <w:rsid w:val="00863736"/>
    <w:rsid w:val="00864BDF"/>
    <w:rsid w:val="008661CD"/>
    <w:rsid w:val="00866E67"/>
    <w:rsid w:val="00876552"/>
    <w:rsid w:val="00876D84"/>
    <w:rsid w:val="00877100"/>
    <w:rsid w:val="00880079"/>
    <w:rsid w:val="00880580"/>
    <w:rsid w:val="00880D81"/>
    <w:rsid w:val="00880E96"/>
    <w:rsid w:val="00882D84"/>
    <w:rsid w:val="00890798"/>
    <w:rsid w:val="008912B0"/>
    <w:rsid w:val="0089558A"/>
    <w:rsid w:val="008A06B7"/>
    <w:rsid w:val="008A24B6"/>
    <w:rsid w:val="008A2946"/>
    <w:rsid w:val="008A2CCD"/>
    <w:rsid w:val="008A316D"/>
    <w:rsid w:val="008A3732"/>
    <w:rsid w:val="008A3A2C"/>
    <w:rsid w:val="008A41E1"/>
    <w:rsid w:val="008A42BB"/>
    <w:rsid w:val="008A4469"/>
    <w:rsid w:val="008A60EB"/>
    <w:rsid w:val="008B006D"/>
    <w:rsid w:val="008B0690"/>
    <w:rsid w:val="008B110F"/>
    <w:rsid w:val="008B144D"/>
    <w:rsid w:val="008B23F5"/>
    <w:rsid w:val="008B48FF"/>
    <w:rsid w:val="008B66CC"/>
    <w:rsid w:val="008B66D6"/>
    <w:rsid w:val="008B790C"/>
    <w:rsid w:val="008B7A92"/>
    <w:rsid w:val="008C0643"/>
    <w:rsid w:val="008C06B1"/>
    <w:rsid w:val="008C0CDB"/>
    <w:rsid w:val="008C18CD"/>
    <w:rsid w:val="008C3436"/>
    <w:rsid w:val="008C3568"/>
    <w:rsid w:val="008C378F"/>
    <w:rsid w:val="008C451C"/>
    <w:rsid w:val="008C4DB2"/>
    <w:rsid w:val="008C54BC"/>
    <w:rsid w:val="008C7BF0"/>
    <w:rsid w:val="008D2600"/>
    <w:rsid w:val="008D57E9"/>
    <w:rsid w:val="008D5D37"/>
    <w:rsid w:val="008D6172"/>
    <w:rsid w:val="008D6937"/>
    <w:rsid w:val="008D7875"/>
    <w:rsid w:val="008E28F9"/>
    <w:rsid w:val="008E52C7"/>
    <w:rsid w:val="008E55A4"/>
    <w:rsid w:val="008E5EF6"/>
    <w:rsid w:val="008E60F0"/>
    <w:rsid w:val="008F1315"/>
    <w:rsid w:val="008F17FF"/>
    <w:rsid w:val="008F2571"/>
    <w:rsid w:val="008F3912"/>
    <w:rsid w:val="008F54B4"/>
    <w:rsid w:val="008F7278"/>
    <w:rsid w:val="009004AC"/>
    <w:rsid w:val="00900FD9"/>
    <w:rsid w:val="009034EA"/>
    <w:rsid w:val="009068FF"/>
    <w:rsid w:val="00906D35"/>
    <w:rsid w:val="00913075"/>
    <w:rsid w:val="0091388E"/>
    <w:rsid w:val="00913A98"/>
    <w:rsid w:val="00913F92"/>
    <w:rsid w:val="009147B5"/>
    <w:rsid w:val="00914F9F"/>
    <w:rsid w:val="00915063"/>
    <w:rsid w:val="00915985"/>
    <w:rsid w:val="00917BF9"/>
    <w:rsid w:val="00920E10"/>
    <w:rsid w:val="00921994"/>
    <w:rsid w:val="00922C2C"/>
    <w:rsid w:val="00922DEB"/>
    <w:rsid w:val="009236FA"/>
    <w:rsid w:val="009248B5"/>
    <w:rsid w:val="00925710"/>
    <w:rsid w:val="009265AE"/>
    <w:rsid w:val="0092739B"/>
    <w:rsid w:val="00930695"/>
    <w:rsid w:val="009313A9"/>
    <w:rsid w:val="0093172C"/>
    <w:rsid w:val="00931D91"/>
    <w:rsid w:val="0093346E"/>
    <w:rsid w:val="0093548E"/>
    <w:rsid w:val="00935D6B"/>
    <w:rsid w:val="00936D6A"/>
    <w:rsid w:val="00937946"/>
    <w:rsid w:val="00937CF2"/>
    <w:rsid w:val="00941ECF"/>
    <w:rsid w:val="00942167"/>
    <w:rsid w:val="00943785"/>
    <w:rsid w:val="00943A45"/>
    <w:rsid w:val="00943DC7"/>
    <w:rsid w:val="009450FE"/>
    <w:rsid w:val="00945419"/>
    <w:rsid w:val="009457B7"/>
    <w:rsid w:val="00946719"/>
    <w:rsid w:val="00946B68"/>
    <w:rsid w:val="00951EFF"/>
    <w:rsid w:val="00952470"/>
    <w:rsid w:val="00952B94"/>
    <w:rsid w:val="0095536F"/>
    <w:rsid w:val="009557C2"/>
    <w:rsid w:val="009562DE"/>
    <w:rsid w:val="009568EB"/>
    <w:rsid w:val="00960034"/>
    <w:rsid w:val="0096145F"/>
    <w:rsid w:val="00961B98"/>
    <w:rsid w:val="00966C7F"/>
    <w:rsid w:val="00966FD3"/>
    <w:rsid w:val="0096772F"/>
    <w:rsid w:val="00970CAD"/>
    <w:rsid w:val="009732A5"/>
    <w:rsid w:val="009732DD"/>
    <w:rsid w:val="009733DE"/>
    <w:rsid w:val="009736C2"/>
    <w:rsid w:val="00973E5D"/>
    <w:rsid w:val="0097414F"/>
    <w:rsid w:val="0097441D"/>
    <w:rsid w:val="00974D85"/>
    <w:rsid w:val="00976CC6"/>
    <w:rsid w:val="009808C0"/>
    <w:rsid w:val="00983B4F"/>
    <w:rsid w:val="0098422C"/>
    <w:rsid w:val="00985C7B"/>
    <w:rsid w:val="00987585"/>
    <w:rsid w:val="00987A25"/>
    <w:rsid w:val="00991F81"/>
    <w:rsid w:val="009924EF"/>
    <w:rsid w:val="00992C35"/>
    <w:rsid w:val="00994449"/>
    <w:rsid w:val="009953D8"/>
    <w:rsid w:val="00995A21"/>
    <w:rsid w:val="0099666E"/>
    <w:rsid w:val="0099681D"/>
    <w:rsid w:val="009975EC"/>
    <w:rsid w:val="009A3BB9"/>
    <w:rsid w:val="009B087F"/>
    <w:rsid w:val="009B1336"/>
    <w:rsid w:val="009B31C0"/>
    <w:rsid w:val="009B34B0"/>
    <w:rsid w:val="009B351B"/>
    <w:rsid w:val="009B4F58"/>
    <w:rsid w:val="009B59B5"/>
    <w:rsid w:val="009C066C"/>
    <w:rsid w:val="009C1C50"/>
    <w:rsid w:val="009C2158"/>
    <w:rsid w:val="009C6E8A"/>
    <w:rsid w:val="009C73D3"/>
    <w:rsid w:val="009C7CE2"/>
    <w:rsid w:val="009D15E8"/>
    <w:rsid w:val="009D3655"/>
    <w:rsid w:val="009D46A8"/>
    <w:rsid w:val="009D77EC"/>
    <w:rsid w:val="009E0A4D"/>
    <w:rsid w:val="009E0F6F"/>
    <w:rsid w:val="009E527C"/>
    <w:rsid w:val="009E6159"/>
    <w:rsid w:val="009F1A8C"/>
    <w:rsid w:val="009F32A8"/>
    <w:rsid w:val="009F409D"/>
    <w:rsid w:val="009F5402"/>
    <w:rsid w:val="009F5BEC"/>
    <w:rsid w:val="009F6238"/>
    <w:rsid w:val="009F663D"/>
    <w:rsid w:val="009F79A5"/>
    <w:rsid w:val="00A04D9E"/>
    <w:rsid w:val="00A05894"/>
    <w:rsid w:val="00A05CF5"/>
    <w:rsid w:val="00A064C1"/>
    <w:rsid w:val="00A07B9C"/>
    <w:rsid w:val="00A1023E"/>
    <w:rsid w:val="00A12615"/>
    <w:rsid w:val="00A136E9"/>
    <w:rsid w:val="00A13E68"/>
    <w:rsid w:val="00A14D75"/>
    <w:rsid w:val="00A16332"/>
    <w:rsid w:val="00A16777"/>
    <w:rsid w:val="00A17618"/>
    <w:rsid w:val="00A21BD3"/>
    <w:rsid w:val="00A232CF"/>
    <w:rsid w:val="00A237F1"/>
    <w:rsid w:val="00A24846"/>
    <w:rsid w:val="00A24982"/>
    <w:rsid w:val="00A251C7"/>
    <w:rsid w:val="00A32A62"/>
    <w:rsid w:val="00A33711"/>
    <w:rsid w:val="00A35420"/>
    <w:rsid w:val="00A3721F"/>
    <w:rsid w:val="00A372AA"/>
    <w:rsid w:val="00A37359"/>
    <w:rsid w:val="00A37C18"/>
    <w:rsid w:val="00A37C2C"/>
    <w:rsid w:val="00A406B2"/>
    <w:rsid w:val="00A4114E"/>
    <w:rsid w:val="00A42E55"/>
    <w:rsid w:val="00A4384F"/>
    <w:rsid w:val="00A43AF9"/>
    <w:rsid w:val="00A43D14"/>
    <w:rsid w:val="00A43F8E"/>
    <w:rsid w:val="00A44EC9"/>
    <w:rsid w:val="00A459CD"/>
    <w:rsid w:val="00A46626"/>
    <w:rsid w:val="00A50315"/>
    <w:rsid w:val="00A52BC5"/>
    <w:rsid w:val="00A53A12"/>
    <w:rsid w:val="00A5427A"/>
    <w:rsid w:val="00A6627D"/>
    <w:rsid w:val="00A668C9"/>
    <w:rsid w:val="00A67488"/>
    <w:rsid w:val="00A67DFE"/>
    <w:rsid w:val="00A715BF"/>
    <w:rsid w:val="00A723D1"/>
    <w:rsid w:val="00A72DF6"/>
    <w:rsid w:val="00A7579C"/>
    <w:rsid w:val="00A760F4"/>
    <w:rsid w:val="00A76257"/>
    <w:rsid w:val="00A766D6"/>
    <w:rsid w:val="00A77247"/>
    <w:rsid w:val="00A8069D"/>
    <w:rsid w:val="00A8137A"/>
    <w:rsid w:val="00A81718"/>
    <w:rsid w:val="00A81BF0"/>
    <w:rsid w:val="00A8201D"/>
    <w:rsid w:val="00A82366"/>
    <w:rsid w:val="00A83561"/>
    <w:rsid w:val="00A84C2D"/>
    <w:rsid w:val="00A86ABC"/>
    <w:rsid w:val="00A92115"/>
    <w:rsid w:val="00A92E8F"/>
    <w:rsid w:val="00A937F0"/>
    <w:rsid w:val="00A9665C"/>
    <w:rsid w:val="00A96994"/>
    <w:rsid w:val="00A97B1C"/>
    <w:rsid w:val="00AA181E"/>
    <w:rsid w:val="00AA18A5"/>
    <w:rsid w:val="00AA1F2C"/>
    <w:rsid w:val="00AA1F3B"/>
    <w:rsid w:val="00AA3263"/>
    <w:rsid w:val="00AA34FA"/>
    <w:rsid w:val="00AA4476"/>
    <w:rsid w:val="00AA58A7"/>
    <w:rsid w:val="00AA62ED"/>
    <w:rsid w:val="00AA696C"/>
    <w:rsid w:val="00AA6ADA"/>
    <w:rsid w:val="00AA70AC"/>
    <w:rsid w:val="00AB0E40"/>
    <w:rsid w:val="00AB102E"/>
    <w:rsid w:val="00AB10E9"/>
    <w:rsid w:val="00AB127D"/>
    <w:rsid w:val="00AB133B"/>
    <w:rsid w:val="00AB1681"/>
    <w:rsid w:val="00AB3010"/>
    <w:rsid w:val="00AB41B1"/>
    <w:rsid w:val="00AB75DB"/>
    <w:rsid w:val="00AC16D2"/>
    <w:rsid w:val="00AC1985"/>
    <w:rsid w:val="00AC3D37"/>
    <w:rsid w:val="00AC4A8F"/>
    <w:rsid w:val="00AC4AF3"/>
    <w:rsid w:val="00AC516B"/>
    <w:rsid w:val="00AC5761"/>
    <w:rsid w:val="00AC6E89"/>
    <w:rsid w:val="00AC77B0"/>
    <w:rsid w:val="00AC7AF8"/>
    <w:rsid w:val="00AD0294"/>
    <w:rsid w:val="00AD034B"/>
    <w:rsid w:val="00AD16B0"/>
    <w:rsid w:val="00AD2E1F"/>
    <w:rsid w:val="00AD3306"/>
    <w:rsid w:val="00AD3639"/>
    <w:rsid w:val="00AD5614"/>
    <w:rsid w:val="00AD6FF5"/>
    <w:rsid w:val="00AD7D55"/>
    <w:rsid w:val="00AE1F58"/>
    <w:rsid w:val="00AE28DF"/>
    <w:rsid w:val="00AE2E33"/>
    <w:rsid w:val="00AE3D22"/>
    <w:rsid w:val="00AE7958"/>
    <w:rsid w:val="00AE7A91"/>
    <w:rsid w:val="00AF0828"/>
    <w:rsid w:val="00AF23BF"/>
    <w:rsid w:val="00AF3EA6"/>
    <w:rsid w:val="00AF496A"/>
    <w:rsid w:val="00AF4EC5"/>
    <w:rsid w:val="00AF59FB"/>
    <w:rsid w:val="00AF6BE7"/>
    <w:rsid w:val="00AF720E"/>
    <w:rsid w:val="00B02DC4"/>
    <w:rsid w:val="00B02FF2"/>
    <w:rsid w:val="00B04B53"/>
    <w:rsid w:val="00B04D7B"/>
    <w:rsid w:val="00B055CF"/>
    <w:rsid w:val="00B1063A"/>
    <w:rsid w:val="00B1086B"/>
    <w:rsid w:val="00B11455"/>
    <w:rsid w:val="00B128BD"/>
    <w:rsid w:val="00B12C2F"/>
    <w:rsid w:val="00B1457C"/>
    <w:rsid w:val="00B14F6C"/>
    <w:rsid w:val="00B15136"/>
    <w:rsid w:val="00B17C5C"/>
    <w:rsid w:val="00B17D5D"/>
    <w:rsid w:val="00B21EB8"/>
    <w:rsid w:val="00B23D32"/>
    <w:rsid w:val="00B245BF"/>
    <w:rsid w:val="00B26453"/>
    <w:rsid w:val="00B30B79"/>
    <w:rsid w:val="00B32518"/>
    <w:rsid w:val="00B365C9"/>
    <w:rsid w:val="00B369BC"/>
    <w:rsid w:val="00B37BCF"/>
    <w:rsid w:val="00B40C70"/>
    <w:rsid w:val="00B42B85"/>
    <w:rsid w:val="00B44E32"/>
    <w:rsid w:val="00B44E5B"/>
    <w:rsid w:val="00B461A2"/>
    <w:rsid w:val="00B468FA"/>
    <w:rsid w:val="00B46B9C"/>
    <w:rsid w:val="00B50DEA"/>
    <w:rsid w:val="00B50FCC"/>
    <w:rsid w:val="00B5196E"/>
    <w:rsid w:val="00B522DE"/>
    <w:rsid w:val="00B5284E"/>
    <w:rsid w:val="00B52BBB"/>
    <w:rsid w:val="00B53603"/>
    <w:rsid w:val="00B54C92"/>
    <w:rsid w:val="00B5516A"/>
    <w:rsid w:val="00B55DEC"/>
    <w:rsid w:val="00B57532"/>
    <w:rsid w:val="00B57B5F"/>
    <w:rsid w:val="00B611A9"/>
    <w:rsid w:val="00B62B69"/>
    <w:rsid w:val="00B65EDD"/>
    <w:rsid w:val="00B70776"/>
    <w:rsid w:val="00B715DF"/>
    <w:rsid w:val="00B736B3"/>
    <w:rsid w:val="00B73A64"/>
    <w:rsid w:val="00B741B6"/>
    <w:rsid w:val="00B7432E"/>
    <w:rsid w:val="00B74334"/>
    <w:rsid w:val="00B7433E"/>
    <w:rsid w:val="00B81A4F"/>
    <w:rsid w:val="00B81FA3"/>
    <w:rsid w:val="00B8212E"/>
    <w:rsid w:val="00B82410"/>
    <w:rsid w:val="00B90635"/>
    <w:rsid w:val="00B91AD5"/>
    <w:rsid w:val="00B91BE4"/>
    <w:rsid w:val="00B91E29"/>
    <w:rsid w:val="00B9350E"/>
    <w:rsid w:val="00BA00C1"/>
    <w:rsid w:val="00BA24CE"/>
    <w:rsid w:val="00BA2FFA"/>
    <w:rsid w:val="00BA2FFB"/>
    <w:rsid w:val="00BA40B3"/>
    <w:rsid w:val="00BA5E33"/>
    <w:rsid w:val="00BA6717"/>
    <w:rsid w:val="00BA6958"/>
    <w:rsid w:val="00BA732A"/>
    <w:rsid w:val="00BA7402"/>
    <w:rsid w:val="00BB05A6"/>
    <w:rsid w:val="00BB1C70"/>
    <w:rsid w:val="00BB250B"/>
    <w:rsid w:val="00BB2B17"/>
    <w:rsid w:val="00BB437B"/>
    <w:rsid w:val="00BB542A"/>
    <w:rsid w:val="00BB57EE"/>
    <w:rsid w:val="00BB7131"/>
    <w:rsid w:val="00BB7254"/>
    <w:rsid w:val="00BB79C5"/>
    <w:rsid w:val="00BC0FCB"/>
    <w:rsid w:val="00BC19B3"/>
    <w:rsid w:val="00BC24FE"/>
    <w:rsid w:val="00BC28BE"/>
    <w:rsid w:val="00BC2B7C"/>
    <w:rsid w:val="00BC3FA3"/>
    <w:rsid w:val="00BC43AF"/>
    <w:rsid w:val="00BC4E1D"/>
    <w:rsid w:val="00BC504B"/>
    <w:rsid w:val="00BC58FC"/>
    <w:rsid w:val="00BC66AA"/>
    <w:rsid w:val="00BC74F0"/>
    <w:rsid w:val="00BC7C42"/>
    <w:rsid w:val="00BD05C9"/>
    <w:rsid w:val="00BD204F"/>
    <w:rsid w:val="00BD2AD8"/>
    <w:rsid w:val="00BD4666"/>
    <w:rsid w:val="00BD73DF"/>
    <w:rsid w:val="00BE0693"/>
    <w:rsid w:val="00BE0D98"/>
    <w:rsid w:val="00BE24AD"/>
    <w:rsid w:val="00BE4B4E"/>
    <w:rsid w:val="00BE7376"/>
    <w:rsid w:val="00BF09B7"/>
    <w:rsid w:val="00BF212C"/>
    <w:rsid w:val="00BF4E8D"/>
    <w:rsid w:val="00BF5565"/>
    <w:rsid w:val="00BF629A"/>
    <w:rsid w:val="00BF75E7"/>
    <w:rsid w:val="00BF7D83"/>
    <w:rsid w:val="00C02595"/>
    <w:rsid w:val="00C03B85"/>
    <w:rsid w:val="00C04CFA"/>
    <w:rsid w:val="00C054DB"/>
    <w:rsid w:val="00C06CA3"/>
    <w:rsid w:val="00C075C5"/>
    <w:rsid w:val="00C10A1D"/>
    <w:rsid w:val="00C126DB"/>
    <w:rsid w:val="00C12F58"/>
    <w:rsid w:val="00C151DE"/>
    <w:rsid w:val="00C20258"/>
    <w:rsid w:val="00C202F4"/>
    <w:rsid w:val="00C210CF"/>
    <w:rsid w:val="00C215A6"/>
    <w:rsid w:val="00C21B14"/>
    <w:rsid w:val="00C21B4C"/>
    <w:rsid w:val="00C23DC2"/>
    <w:rsid w:val="00C242FA"/>
    <w:rsid w:val="00C246CF"/>
    <w:rsid w:val="00C24A41"/>
    <w:rsid w:val="00C25E83"/>
    <w:rsid w:val="00C307DC"/>
    <w:rsid w:val="00C31E96"/>
    <w:rsid w:val="00C36FBD"/>
    <w:rsid w:val="00C402A5"/>
    <w:rsid w:val="00C42C41"/>
    <w:rsid w:val="00C43418"/>
    <w:rsid w:val="00C439AB"/>
    <w:rsid w:val="00C44D5A"/>
    <w:rsid w:val="00C46958"/>
    <w:rsid w:val="00C514B0"/>
    <w:rsid w:val="00C562E7"/>
    <w:rsid w:val="00C569F3"/>
    <w:rsid w:val="00C5711A"/>
    <w:rsid w:val="00C6031B"/>
    <w:rsid w:val="00C60456"/>
    <w:rsid w:val="00C60A44"/>
    <w:rsid w:val="00C60FC0"/>
    <w:rsid w:val="00C62A78"/>
    <w:rsid w:val="00C62B1F"/>
    <w:rsid w:val="00C6305A"/>
    <w:rsid w:val="00C658DC"/>
    <w:rsid w:val="00C66CE1"/>
    <w:rsid w:val="00C66D59"/>
    <w:rsid w:val="00C66D92"/>
    <w:rsid w:val="00C66DBF"/>
    <w:rsid w:val="00C70C8C"/>
    <w:rsid w:val="00C727B1"/>
    <w:rsid w:val="00C730D5"/>
    <w:rsid w:val="00C74A0D"/>
    <w:rsid w:val="00C768A2"/>
    <w:rsid w:val="00C77208"/>
    <w:rsid w:val="00C8175A"/>
    <w:rsid w:val="00C82876"/>
    <w:rsid w:val="00C83CFE"/>
    <w:rsid w:val="00C8413D"/>
    <w:rsid w:val="00C849CB"/>
    <w:rsid w:val="00C85958"/>
    <w:rsid w:val="00C864F0"/>
    <w:rsid w:val="00C86A5C"/>
    <w:rsid w:val="00C872EA"/>
    <w:rsid w:val="00C91978"/>
    <w:rsid w:val="00C93554"/>
    <w:rsid w:val="00C937F2"/>
    <w:rsid w:val="00C96682"/>
    <w:rsid w:val="00C96DBB"/>
    <w:rsid w:val="00C96F71"/>
    <w:rsid w:val="00CA0C5A"/>
    <w:rsid w:val="00CA0CDE"/>
    <w:rsid w:val="00CA1978"/>
    <w:rsid w:val="00CA3B76"/>
    <w:rsid w:val="00CA5102"/>
    <w:rsid w:val="00CB0BE7"/>
    <w:rsid w:val="00CB1865"/>
    <w:rsid w:val="00CB189A"/>
    <w:rsid w:val="00CB2047"/>
    <w:rsid w:val="00CB40C4"/>
    <w:rsid w:val="00CB45C1"/>
    <w:rsid w:val="00CB52B7"/>
    <w:rsid w:val="00CB7E94"/>
    <w:rsid w:val="00CB7F72"/>
    <w:rsid w:val="00CC0CA3"/>
    <w:rsid w:val="00CC1EC9"/>
    <w:rsid w:val="00CC1F85"/>
    <w:rsid w:val="00CC487E"/>
    <w:rsid w:val="00CC5D72"/>
    <w:rsid w:val="00CD009D"/>
    <w:rsid w:val="00CD1C04"/>
    <w:rsid w:val="00CD22C5"/>
    <w:rsid w:val="00CD35C0"/>
    <w:rsid w:val="00CD5873"/>
    <w:rsid w:val="00CD64C7"/>
    <w:rsid w:val="00CD7D28"/>
    <w:rsid w:val="00CE1089"/>
    <w:rsid w:val="00CE26CB"/>
    <w:rsid w:val="00CE3738"/>
    <w:rsid w:val="00CE37CB"/>
    <w:rsid w:val="00CE4323"/>
    <w:rsid w:val="00CE4360"/>
    <w:rsid w:val="00CF03BF"/>
    <w:rsid w:val="00CF0937"/>
    <w:rsid w:val="00CF2B77"/>
    <w:rsid w:val="00CF3806"/>
    <w:rsid w:val="00CF52D7"/>
    <w:rsid w:val="00CF554C"/>
    <w:rsid w:val="00CF5E7A"/>
    <w:rsid w:val="00CF5FF6"/>
    <w:rsid w:val="00D0177B"/>
    <w:rsid w:val="00D02799"/>
    <w:rsid w:val="00D0291D"/>
    <w:rsid w:val="00D0364B"/>
    <w:rsid w:val="00D05694"/>
    <w:rsid w:val="00D07608"/>
    <w:rsid w:val="00D10160"/>
    <w:rsid w:val="00D10C85"/>
    <w:rsid w:val="00D11237"/>
    <w:rsid w:val="00D14571"/>
    <w:rsid w:val="00D14686"/>
    <w:rsid w:val="00D147E8"/>
    <w:rsid w:val="00D14CA1"/>
    <w:rsid w:val="00D150E5"/>
    <w:rsid w:val="00D15258"/>
    <w:rsid w:val="00D15857"/>
    <w:rsid w:val="00D16199"/>
    <w:rsid w:val="00D1640E"/>
    <w:rsid w:val="00D17F8A"/>
    <w:rsid w:val="00D2000F"/>
    <w:rsid w:val="00D2086B"/>
    <w:rsid w:val="00D21B79"/>
    <w:rsid w:val="00D223FC"/>
    <w:rsid w:val="00D23FA4"/>
    <w:rsid w:val="00D25AE9"/>
    <w:rsid w:val="00D25C07"/>
    <w:rsid w:val="00D25CC2"/>
    <w:rsid w:val="00D26614"/>
    <w:rsid w:val="00D31C64"/>
    <w:rsid w:val="00D32666"/>
    <w:rsid w:val="00D32E63"/>
    <w:rsid w:val="00D37CB0"/>
    <w:rsid w:val="00D40485"/>
    <w:rsid w:val="00D40DDB"/>
    <w:rsid w:val="00D41FCF"/>
    <w:rsid w:val="00D43E68"/>
    <w:rsid w:val="00D44803"/>
    <w:rsid w:val="00D45303"/>
    <w:rsid w:val="00D46340"/>
    <w:rsid w:val="00D4662A"/>
    <w:rsid w:val="00D50928"/>
    <w:rsid w:val="00D52298"/>
    <w:rsid w:val="00D53DFF"/>
    <w:rsid w:val="00D55118"/>
    <w:rsid w:val="00D55569"/>
    <w:rsid w:val="00D569C1"/>
    <w:rsid w:val="00D5708F"/>
    <w:rsid w:val="00D57B80"/>
    <w:rsid w:val="00D60143"/>
    <w:rsid w:val="00D62828"/>
    <w:rsid w:val="00D628BE"/>
    <w:rsid w:val="00D62F50"/>
    <w:rsid w:val="00D63707"/>
    <w:rsid w:val="00D6410E"/>
    <w:rsid w:val="00D65841"/>
    <w:rsid w:val="00D67776"/>
    <w:rsid w:val="00D728D1"/>
    <w:rsid w:val="00D72A9A"/>
    <w:rsid w:val="00D737DE"/>
    <w:rsid w:val="00D7408A"/>
    <w:rsid w:val="00D74383"/>
    <w:rsid w:val="00D75EEF"/>
    <w:rsid w:val="00D771C9"/>
    <w:rsid w:val="00D8009C"/>
    <w:rsid w:val="00D80D52"/>
    <w:rsid w:val="00D8192D"/>
    <w:rsid w:val="00D82A7C"/>
    <w:rsid w:val="00D82BF3"/>
    <w:rsid w:val="00D8365B"/>
    <w:rsid w:val="00D848E2"/>
    <w:rsid w:val="00D84AA5"/>
    <w:rsid w:val="00D85397"/>
    <w:rsid w:val="00D8646A"/>
    <w:rsid w:val="00D86C23"/>
    <w:rsid w:val="00D8749F"/>
    <w:rsid w:val="00D8799F"/>
    <w:rsid w:val="00D87FAC"/>
    <w:rsid w:val="00D906C8"/>
    <w:rsid w:val="00D90806"/>
    <w:rsid w:val="00D9139F"/>
    <w:rsid w:val="00D9168B"/>
    <w:rsid w:val="00D9171F"/>
    <w:rsid w:val="00D91ACE"/>
    <w:rsid w:val="00D92335"/>
    <w:rsid w:val="00D92CFB"/>
    <w:rsid w:val="00D9428D"/>
    <w:rsid w:val="00D96C33"/>
    <w:rsid w:val="00DA0999"/>
    <w:rsid w:val="00DA0B62"/>
    <w:rsid w:val="00DA268F"/>
    <w:rsid w:val="00DA3ED2"/>
    <w:rsid w:val="00DA6808"/>
    <w:rsid w:val="00DA6AE9"/>
    <w:rsid w:val="00DA7E81"/>
    <w:rsid w:val="00DB012E"/>
    <w:rsid w:val="00DB0207"/>
    <w:rsid w:val="00DB07D5"/>
    <w:rsid w:val="00DB0BB3"/>
    <w:rsid w:val="00DB290E"/>
    <w:rsid w:val="00DB4FEB"/>
    <w:rsid w:val="00DB7EA8"/>
    <w:rsid w:val="00DC0A53"/>
    <w:rsid w:val="00DC1A1A"/>
    <w:rsid w:val="00DC29FA"/>
    <w:rsid w:val="00DC40F1"/>
    <w:rsid w:val="00DC4FF4"/>
    <w:rsid w:val="00DC5375"/>
    <w:rsid w:val="00DD014F"/>
    <w:rsid w:val="00DD01E4"/>
    <w:rsid w:val="00DD5E08"/>
    <w:rsid w:val="00DD5FAE"/>
    <w:rsid w:val="00DD69E7"/>
    <w:rsid w:val="00DE120D"/>
    <w:rsid w:val="00DE136F"/>
    <w:rsid w:val="00DE1DF8"/>
    <w:rsid w:val="00DE1E9E"/>
    <w:rsid w:val="00DE1F65"/>
    <w:rsid w:val="00DE5536"/>
    <w:rsid w:val="00DE561D"/>
    <w:rsid w:val="00DE6BDE"/>
    <w:rsid w:val="00DE73B6"/>
    <w:rsid w:val="00DE77E2"/>
    <w:rsid w:val="00DF0492"/>
    <w:rsid w:val="00DF1F57"/>
    <w:rsid w:val="00DF538B"/>
    <w:rsid w:val="00DF545A"/>
    <w:rsid w:val="00DF5ABD"/>
    <w:rsid w:val="00E02402"/>
    <w:rsid w:val="00E0270F"/>
    <w:rsid w:val="00E03303"/>
    <w:rsid w:val="00E035A5"/>
    <w:rsid w:val="00E04FDC"/>
    <w:rsid w:val="00E058B8"/>
    <w:rsid w:val="00E05EEB"/>
    <w:rsid w:val="00E060E1"/>
    <w:rsid w:val="00E10B12"/>
    <w:rsid w:val="00E10CD8"/>
    <w:rsid w:val="00E11414"/>
    <w:rsid w:val="00E13A96"/>
    <w:rsid w:val="00E140A7"/>
    <w:rsid w:val="00E1413A"/>
    <w:rsid w:val="00E15103"/>
    <w:rsid w:val="00E159D1"/>
    <w:rsid w:val="00E16137"/>
    <w:rsid w:val="00E16C42"/>
    <w:rsid w:val="00E17953"/>
    <w:rsid w:val="00E218D9"/>
    <w:rsid w:val="00E26BA7"/>
    <w:rsid w:val="00E3310B"/>
    <w:rsid w:val="00E3311B"/>
    <w:rsid w:val="00E34490"/>
    <w:rsid w:val="00E35145"/>
    <w:rsid w:val="00E427C3"/>
    <w:rsid w:val="00E42DBF"/>
    <w:rsid w:val="00E4352D"/>
    <w:rsid w:val="00E45FF9"/>
    <w:rsid w:val="00E46129"/>
    <w:rsid w:val="00E46140"/>
    <w:rsid w:val="00E47305"/>
    <w:rsid w:val="00E5049A"/>
    <w:rsid w:val="00E51398"/>
    <w:rsid w:val="00E52609"/>
    <w:rsid w:val="00E54DC9"/>
    <w:rsid w:val="00E5562D"/>
    <w:rsid w:val="00E55AA8"/>
    <w:rsid w:val="00E56D19"/>
    <w:rsid w:val="00E56E7B"/>
    <w:rsid w:val="00E629D0"/>
    <w:rsid w:val="00E63A59"/>
    <w:rsid w:val="00E63AC0"/>
    <w:rsid w:val="00E63AE6"/>
    <w:rsid w:val="00E65B02"/>
    <w:rsid w:val="00E65B83"/>
    <w:rsid w:val="00E6686E"/>
    <w:rsid w:val="00E66AB0"/>
    <w:rsid w:val="00E674C2"/>
    <w:rsid w:val="00E70F35"/>
    <w:rsid w:val="00E70FA7"/>
    <w:rsid w:val="00E71034"/>
    <w:rsid w:val="00E71878"/>
    <w:rsid w:val="00E725DB"/>
    <w:rsid w:val="00E7265F"/>
    <w:rsid w:val="00E726A4"/>
    <w:rsid w:val="00E7478A"/>
    <w:rsid w:val="00E7484D"/>
    <w:rsid w:val="00E748EC"/>
    <w:rsid w:val="00E74DF9"/>
    <w:rsid w:val="00E75B84"/>
    <w:rsid w:val="00E75FA7"/>
    <w:rsid w:val="00E76491"/>
    <w:rsid w:val="00E76DF2"/>
    <w:rsid w:val="00E80898"/>
    <w:rsid w:val="00E809B4"/>
    <w:rsid w:val="00E8215E"/>
    <w:rsid w:val="00E83D85"/>
    <w:rsid w:val="00E855C2"/>
    <w:rsid w:val="00E85A58"/>
    <w:rsid w:val="00E919F6"/>
    <w:rsid w:val="00E91C75"/>
    <w:rsid w:val="00E91D02"/>
    <w:rsid w:val="00E91EB8"/>
    <w:rsid w:val="00E931CA"/>
    <w:rsid w:val="00E93B76"/>
    <w:rsid w:val="00E94D6D"/>
    <w:rsid w:val="00E95509"/>
    <w:rsid w:val="00E95ED2"/>
    <w:rsid w:val="00E95F60"/>
    <w:rsid w:val="00E96788"/>
    <w:rsid w:val="00E96B7A"/>
    <w:rsid w:val="00E9705D"/>
    <w:rsid w:val="00EA2DB5"/>
    <w:rsid w:val="00EA356D"/>
    <w:rsid w:val="00EA3B45"/>
    <w:rsid w:val="00EA43B8"/>
    <w:rsid w:val="00EA5E8E"/>
    <w:rsid w:val="00EB0146"/>
    <w:rsid w:val="00EB16F2"/>
    <w:rsid w:val="00EB39A2"/>
    <w:rsid w:val="00EB548A"/>
    <w:rsid w:val="00EB67FB"/>
    <w:rsid w:val="00EB7901"/>
    <w:rsid w:val="00EB7D5B"/>
    <w:rsid w:val="00EC1658"/>
    <w:rsid w:val="00EC1C0D"/>
    <w:rsid w:val="00EC2ACB"/>
    <w:rsid w:val="00EC468C"/>
    <w:rsid w:val="00EC5886"/>
    <w:rsid w:val="00EC5B67"/>
    <w:rsid w:val="00EC5F52"/>
    <w:rsid w:val="00EC6CA8"/>
    <w:rsid w:val="00EC787F"/>
    <w:rsid w:val="00ED0114"/>
    <w:rsid w:val="00ED05F4"/>
    <w:rsid w:val="00ED0FB3"/>
    <w:rsid w:val="00ED2C7F"/>
    <w:rsid w:val="00ED37DB"/>
    <w:rsid w:val="00ED3C21"/>
    <w:rsid w:val="00ED472E"/>
    <w:rsid w:val="00ED4C60"/>
    <w:rsid w:val="00ED602F"/>
    <w:rsid w:val="00ED6785"/>
    <w:rsid w:val="00ED7BEC"/>
    <w:rsid w:val="00ED7E7F"/>
    <w:rsid w:val="00EE0F64"/>
    <w:rsid w:val="00EE14E7"/>
    <w:rsid w:val="00EE7220"/>
    <w:rsid w:val="00EF0148"/>
    <w:rsid w:val="00EF0748"/>
    <w:rsid w:val="00EF0A1C"/>
    <w:rsid w:val="00EF0B54"/>
    <w:rsid w:val="00EF17FE"/>
    <w:rsid w:val="00EF4A74"/>
    <w:rsid w:val="00EF6E15"/>
    <w:rsid w:val="00EF74D4"/>
    <w:rsid w:val="00F00B0A"/>
    <w:rsid w:val="00F00BAA"/>
    <w:rsid w:val="00F01591"/>
    <w:rsid w:val="00F01F05"/>
    <w:rsid w:val="00F05A26"/>
    <w:rsid w:val="00F07000"/>
    <w:rsid w:val="00F1080E"/>
    <w:rsid w:val="00F12699"/>
    <w:rsid w:val="00F13B18"/>
    <w:rsid w:val="00F15076"/>
    <w:rsid w:val="00F1787B"/>
    <w:rsid w:val="00F17EA5"/>
    <w:rsid w:val="00F227B4"/>
    <w:rsid w:val="00F22F3B"/>
    <w:rsid w:val="00F2354C"/>
    <w:rsid w:val="00F2523D"/>
    <w:rsid w:val="00F25D22"/>
    <w:rsid w:val="00F263D2"/>
    <w:rsid w:val="00F30031"/>
    <w:rsid w:val="00F30449"/>
    <w:rsid w:val="00F33A05"/>
    <w:rsid w:val="00F34803"/>
    <w:rsid w:val="00F355E8"/>
    <w:rsid w:val="00F40149"/>
    <w:rsid w:val="00F409D5"/>
    <w:rsid w:val="00F417D5"/>
    <w:rsid w:val="00F42299"/>
    <w:rsid w:val="00F42B2D"/>
    <w:rsid w:val="00F43362"/>
    <w:rsid w:val="00F43C56"/>
    <w:rsid w:val="00F44020"/>
    <w:rsid w:val="00F450D9"/>
    <w:rsid w:val="00F510CA"/>
    <w:rsid w:val="00F52A54"/>
    <w:rsid w:val="00F546AF"/>
    <w:rsid w:val="00F54A6A"/>
    <w:rsid w:val="00F54B6D"/>
    <w:rsid w:val="00F56241"/>
    <w:rsid w:val="00F5647E"/>
    <w:rsid w:val="00F572F6"/>
    <w:rsid w:val="00F61343"/>
    <w:rsid w:val="00F6189F"/>
    <w:rsid w:val="00F62B8A"/>
    <w:rsid w:val="00F63856"/>
    <w:rsid w:val="00F63ED6"/>
    <w:rsid w:val="00F6451D"/>
    <w:rsid w:val="00F67B63"/>
    <w:rsid w:val="00F70260"/>
    <w:rsid w:val="00F72333"/>
    <w:rsid w:val="00F73867"/>
    <w:rsid w:val="00F73A5F"/>
    <w:rsid w:val="00F7436B"/>
    <w:rsid w:val="00F74934"/>
    <w:rsid w:val="00F74C16"/>
    <w:rsid w:val="00F74C5A"/>
    <w:rsid w:val="00F765C4"/>
    <w:rsid w:val="00F800A0"/>
    <w:rsid w:val="00F802CE"/>
    <w:rsid w:val="00F834BB"/>
    <w:rsid w:val="00F84690"/>
    <w:rsid w:val="00F90A9F"/>
    <w:rsid w:val="00F90BE7"/>
    <w:rsid w:val="00F937BE"/>
    <w:rsid w:val="00F93CAA"/>
    <w:rsid w:val="00F943E2"/>
    <w:rsid w:val="00F958BB"/>
    <w:rsid w:val="00F96AA2"/>
    <w:rsid w:val="00FA0D69"/>
    <w:rsid w:val="00FA0F6E"/>
    <w:rsid w:val="00FA17C3"/>
    <w:rsid w:val="00FA2CE6"/>
    <w:rsid w:val="00FA3B42"/>
    <w:rsid w:val="00FA4822"/>
    <w:rsid w:val="00FA53EA"/>
    <w:rsid w:val="00FA676B"/>
    <w:rsid w:val="00FA6D6D"/>
    <w:rsid w:val="00FB0ECF"/>
    <w:rsid w:val="00FB1047"/>
    <w:rsid w:val="00FB1A72"/>
    <w:rsid w:val="00FB31A4"/>
    <w:rsid w:val="00FB35A3"/>
    <w:rsid w:val="00FB4450"/>
    <w:rsid w:val="00FB4A05"/>
    <w:rsid w:val="00FB6212"/>
    <w:rsid w:val="00FB769B"/>
    <w:rsid w:val="00FC2D42"/>
    <w:rsid w:val="00FC4721"/>
    <w:rsid w:val="00FC4E2F"/>
    <w:rsid w:val="00FD18C8"/>
    <w:rsid w:val="00FD1CC7"/>
    <w:rsid w:val="00FD2A3B"/>
    <w:rsid w:val="00FD7956"/>
    <w:rsid w:val="00FE0FA3"/>
    <w:rsid w:val="00FE2597"/>
    <w:rsid w:val="00FE4F95"/>
    <w:rsid w:val="00FE4FFA"/>
    <w:rsid w:val="00FE5448"/>
    <w:rsid w:val="00FE5FB5"/>
    <w:rsid w:val="00FE7F6E"/>
    <w:rsid w:val="00FF195E"/>
    <w:rsid w:val="00FF45BF"/>
    <w:rsid w:val="00FF477A"/>
    <w:rsid w:val="00FF56C7"/>
    <w:rsid w:val="00FF5BC4"/>
    <w:rsid w:val="00FF6476"/>
    <w:rsid w:val="00F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Cs w:val="24"/>
      <w:lang w:val="pt-PT" w:eastAsia="pt-PT" w:bidi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rsid w:val="00121DFF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121DF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rsid w:val="00121DFF"/>
    <w:pPr>
      <w:tabs>
        <w:tab w:val="center" w:pos="4536"/>
        <w:tab w:val="right" w:pos="9072"/>
      </w:tabs>
    </w:pPr>
  </w:style>
  <w:style w:type="character" w:customStyle="1" w:styleId="CabealhoCarter">
    <w:name w:val="Cabeçalho Caráter"/>
    <w:link w:val="Cabealho"/>
    <w:rsid w:val="00121DFF"/>
    <w:rPr>
      <w:sz w:val="24"/>
      <w:szCs w:val="24"/>
    </w:rPr>
  </w:style>
  <w:style w:type="paragraph" w:styleId="Rodap">
    <w:name w:val="footer"/>
    <w:basedOn w:val="Normal"/>
    <w:link w:val="RodapCarter"/>
    <w:rsid w:val="00121DFF"/>
    <w:pPr>
      <w:tabs>
        <w:tab w:val="center" w:pos="4536"/>
        <w:tab w:val="right" w:pos="9072"/>
      </w:tabs>
    </w:pPr>
  </w:style>
  <w:style w:type="character" w:customStyle="1" w:styleId="RodapCarter">
    <w:name w:val="Rodapé Caráter"/>
    <w:link w:val="Rodap"/>
    <w:rsid w:val="00121DFF"/>
    <w:rPr>
      <w:sz w:val="24"/>
      <w:szCs w:val="24"/>
    </w:rPr>
  </w:style>
  <w:style w:type="character" w:styleId="Refdenotaderodap">
    <w:name w:val="footnote reference"/>
    <w:rsid w:val="0032151F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Textodenotaderodap">
    <w:name w:val="footnote text"/>
    <w:basedOn w:val="Normal"/>
    <w:link w:val="TextodenotaderodapCarter"/>
    <w:rsid w:val="0032151F"/>
    <w:rPr>
      <w:sz w:val="18"/>
      <w:szCs w:val="20"/>
    </w:rPr>
  </w:style>
  <w:style w:type="character" w:customStyle="1" w:styleId="TextodenotaderodapCarter">
    <w:name w:val="Texto de nota de rodapé Caráter"/>
    <w:link w:val="Textodenotaderodap"/>
    <w:rsid w:val="0032151F"/>
    <w:rPr>
      <w:rFonts w:ascii="Arial" w:hAnsi="Arial" w:cs="Arial"/>
      <w:sz w:val="18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2015-01-07T10:51:00Z</dcterms:created>
  <dcterms:modified xsi:type="dcterms:W3CDTF">2015-01-07T10:51:00Z</dcterms:modified>
</cp:coreProperties>
</file>